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01" w:rsidRPr="00445DDD" w:rsidRDefault="00EA5102" w:rsidP="00C32135">
      <w:pPr>
        <w:spacing w:after="0"/>
        <w:jc w:val="center"/>
        <w:rPr>
          <w:rFonts w:ascii="Times New Roman" w:hAnsi="Times New Roman" w:cs="Times New Roman"/>
          <w:b/>
        </w:rPr>
      </w:pPr>
      <w:r w:rsidRPr="00445DDD">
        <w:rPr>
          <w:rFonts w:ascii="Times New Roman" w:hAnsi="Times New Roman" w:cs="Times New Roman"/>
          <w:b/>
        </w:rPr>
        <w:t xml:space="preserve">Функции  </w:t>
      </w:r>
      <w:r w:rsidRPr="00445DDD">
        <w:rPr>
          <w:rFonts w:ascii="Times New Roman" w:hAnsi="Times New Roman" w:cs="Times New Roman"/>
          <w:b/>
          <w:position w:val="-24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7.25pt;height:30.75pt" o:ole="">
            <v:imagedata r:id="rId4" o:title=""/>
          </v:shape>
          <o:OLEObject Type="Embed" ProgID="Equation.3" ShapeID="_x0000_i1038" DrawAspect="Content" ObjectID="_1383323575" r:id="rId5"/>
        </w:object>
      </w:r>
      <w:r w:rsidRPr="00445DDD">
        <w:rPr>
          <w:rFonts w:ascii="Times New Roman" w:hAnsi="Times New Roman" w:cs="Times New Roman"/>
          <w:b/>
        </w:rPr>
        <w:t xml:space="preserve"> и </w:t>
      </w:r>
      <w:r w:rsidRPr="00445DDD">
        <w:rPr>
          <w:rFonts w:ascii="Times New Roman" w:hAnsi="Times New Roman" w:cs="Times New Roman"/>
          <w:b/>
          <w:position w:val="-24"/>
        </w:rPr>
        <w:object w:dxaOrig="940" w:dyaOrig="620">
          <v:shape id="_x0000_i1039" type="#_x0000_t75" style="width:47.25pt;height:30.75pt" o:ole="">
            <v:imagedata r:id="rId6" o:title=""/>
          </v:shape>
          <o:OLEObject Type="Embed" ProgID="Equation.3" ShapeID="_x0000_i1039" DrawAspect="Content" ObjectID="_1383323576" r:id="rId7"/>
        </w:object>
      </w:r>
      <w:r w:rsidR="00940138" w:rsidRPr="00445DDD">
        <w:rPr>
          <w:rFonts w:ascii="Times New Roman" w:hAnsi="Times New Roman" w:cs="Times New Roman"/>
          <w:b/>
        </w:rPr>
        <w:t>.</w:t>
      </w:r>
    </w:p>
    <w:p w:rsidR="00EA5102" w:rsidRPr="00445DDD" w:rsidRDefault="00EA5102" w:rsidP="00EA5102">
      <w:pPr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  <w:i/>
          <w:u w:val="single"/>
        </w:rPr>
        <w:t>Определение.</w:t>
      </w:r>
      <w:r w:rsidRPr="00445DDD">
        <w:rPr>
          <w:rFonts w:ascii="Times New Roman" w:hAnsi="Times New Roman" w:cs="Times New Roman"/>
        </w:rPr>
        <w:t xml:space="preserve"> Функция </w:t>
      </w:r>
      <w:r w:rsidRPr="00445DDD">
        <w:rPr>
          <w:rFonts w:ascii="Times New Roman" w:hAnsi="Times New Roman" w:cs="Times New Roman"/>
          <w:position w:val="-24"/>
        </w:rPr>
        <w:object w:dxaOrig="940" w:dyaOrig="620">
          <v:shape id="_x0000_i1040" type="#_x0000_t75" style="width:47.25pt;height:30.75pt" o:ole="">
            <v:imagedata r:id="rId8" o:title=""/>
          </v:shape>
          <o:OLEObject Type="Embed" ProgID="Equation.3" ShapeID="_x0000_i1040" DrawAspect="Content" ObjectID="_1383323577" r:id="rId9"/>
        </w:object>
      </w:r>
      <w:r w:rsidRPr="00445DDD">
        <w:rPr>
          <w:rFonts w:ascii="Times New Roman" w:hAnsi="Times New Roman" w:cs="Times New Roman"/>
        </w:rPr>
        <w:t xml:space="preserve">, где  </w:t>
      </w:r>
      <w:r w:rsidRPr="00445DDD">
        <w:rPr>
          <w:rFonts w:ascii="Times New Roman" w:hAnsi="Times New Roman" w:cs="Times New Roman"/>
          <w:position w:val="-6"/>
        </w:rPr>
        <w:object w:dxaOrig="580" w:dyaOrig="279">
          <v:shape id="_x0000_i1041" type="#_x0000_t75" style="width:29.25pt;height:14.25pt" o:ole="">
            <v:imagedata r:id="rId10" o:title=""/>
          </v:shape>
          <o:OLEObject Type="Embed" ProgID="Equation.3" ShapeID="_x0000_i1041" DrawAspect="Content" ObjectID="_1383323578" r:id="rId11"/>
        </w:object>
      </w:r>
      <w:r w:rsidRPr="00445DDD">
        <w:rPr>
          <w:rFonts w:ascii="Times New Roman" w:hAnsi="Times New Roman" w:cs="Times New Roman"/>
        </w:rPr>
        <w:t xml:space="preserve"> называется обратной пропорциональной зависимостью. График этой функции называется гиперболой.</w:t>
      </w:r>
    </w:p>
    <w:p w:rsidR="00EA5102" w:rsidRPr="00445DDD" w:rsidRDefault="00EA5102" w:rsidP="00EA5102">
      <w:pPr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</w:rPr>
        <w:t xml:space="preserve">Точка </w:t>
      </w:r>
      <w:r w:rsidRPr="00445DDD">
        <w:rPr>
          <w:rFonts w:ascii="Times New Roman" w:hAnsi="Times New Roman" w:cs="Times New Roman"/>
          <w:position w:val="-10"/>
        </w:rPr>
        <w:object w:dxaOrig="180" w:dyaOrig="340">
          <v:shape id="_x0000_i1042" type="#_x0000_t75" style="width:9pt;height:17.25pt" o:ole="">
            <v:imagedata r:id="rId12" o:title=""/>
          </v:shape>
          <o:OLEObject Type="Embed" ProgID="Equation.3" ShapeID="_x0000_i1042" DrawAspect="Content" ObjectID="_1383323579" r:id="rId13"/>
        </w:object>
      </w:r>
      <w:r w:rsidRPr="00445DDD">
        <w:rPr>
          <w:rFonts w:ascii="Times New Roman" w:hAnsi="Times New Roman" w:cs="Times New Roman"/>
          <w:position w:val="-10"/>
        </w:rPr>
        <w:object w:dxaOrig="680" w:dyaOrig="340">
          <v:shape id="_x0000_i1043" type="#_x0000_t75" style="width:33.75pt;height:17.25pt" o:ole="">
            <v:imagedata r:id="rId14" o:title=""/>
          </v:shape>
          <o:OLEObject Type="Embed" ProgID="Equation.3" ShapeID="_x0000_i1043" DrawAspect="Content" ObjectID="_1383323580" r:id="rId15"/>
        </w:object>
      </w:r>
      <w:r w:rsidRPr="00445DDD">
        <w:rPr>
          <w:rFonts w:ascii="Times New Roman" w:hAnsi="Times New Roman" w:cs="Times New Roman"/>
        </w:rPr>
        <w:t xml:space="preserve"> – центр гиперболы, Ось </w:t>
      </w:r>
      <w:r w:rsidR="003D5D24" w:rsidRPr="00445DDD">
        <w:rPr>
          <w:rFonts w:ascii="Times New Roman" w:hAnsi="Times New Roman" w:cs="Times New Roman"/>
          <w:position w:val="-10"/>
        </w:rPr>
        <w:object w:dxaOrig="360" w:dyaOrig="320">
          <v:shape id="_x0000_i1044" type="#_x0000_t75" style="width:18pt;height:15.75pt" o:ole="">
            <v:imagedata r:id="rId16" o:title=""/>
          </v:shape>
          <o:OLEObject Type="Embed" ProgID="Equation.3" ShapeID="_x0000_i1044" DrawAspect="Content" ObjectID="_1383323581" r:id="rId17"/>
        </w:object>
      </w:r>
      <w:r w:rsidRPr="00445DDD">
        <w:rPr>
          <w:rFonts w:ascii="Times New Roman" w:hAnsi="Times New Roman" w:cs="Times New Roman"/>
        </w:rPr>
        <w:t xml:space="preserve">– вертикальная её асимптота, ось </w:t>
      </w:r>
      <w:r w:rsidR="003D5D24" w:rsidRPr="00445DDD">
        <w:rPr>
          <w:rFonts w:ascii="Times New Roman" w:hAnsi="Times New Roman" w:cs="Times New Roman"/>
          <w:position w:val="-6"/>
        </w:rPr>
        <w:object w:dxaOrig="360" w:dyaOrig="279">
          <v:shape id="_x0000_i1045" type="#_x0000_t75" style="width:18pt;height:14.25pt" o:ole="">
            <v:imagedata r:id="rId18" o:title=""/>
          </v:shape>
          <o:OLEObject Type="Embed" ProgID="Equation.3" ShapeID="_x0000_i1045" DrawAspect="Content" ObjectID="_1383323582" r:id="rId19"/>
        </w:object>
      </w:r>
      <w:r w:rsidRPr="00445DDD">
        <w:rPr>
          <w:rFonts w:ascii="Times New Roman" w:hAnsi="Times New Roman" w:cs="Times New Roman"/>
        </w:rPr>
        <w:t>– горизонтальная.</w:t>
      </w:r>
    </w:p>
    <w:p w:rsidR="003D5D24" w:rsidRPr="00445DDD" w:rsidRDefault="003D5D24" w:rsidP="00C32135">
      <w:pPr>
        <w:spacing w:after="0"/>
        <w:jc w:val="center"/>
        <w:rPr>
          <w:rFonts w:ascii="Times New Roman" w:hAnsi="Times New Roman" w:cs="Times New Roman"/>
          <w:i/>
        </w:rPr>
      </w:pPr>
      <w:r w:rsidRPr="00445DDD">
        <w:rPr>
          <w:rFonts w:ascii="Times New Roman" w:hAnsi="Times New Roman" w:cs="Times New Roman"/>
          <w:i/>
        </w:rPr>
        <w:t xml:space="preserve">Свойства функции </w:t>
      </w:r>
      <w:r w:rsidRPr="00445DDD">
        <w:rPr>
          <w:rFonts w:ascii="Times New Roman" w:hAnsi="Times New Roman" w:cs="Times New Roman"/>
          <w:i/>
          <w:position w:val="-24"/>
        </w:rPr>
        <w:object w:dxaOrig="940" w:dyaOrig="620">
          <v:shape id="_x0000_i1046" type="#_x0000_t75" style="width:47.25pt;height:30.75pt" o:ole="">
            <v:imagedata r:id="rId6" o:title=""/>
          </v:shape>
          <o:OLEObject Type="Embed" ProgID="Equation.3" ShapeID="_x0000_i1046" DrawAspect="Content" ObjectID="_1383323583" r:id="rId20"/>
        </w:object>
      </w:r>
    </w:p>
    <w:tbl>
      <w:tblPr>
        <w:tblStyle w:val="a3"/>
        <w:tblW w:w="9464" w:type="dxa"/>
        <w:tblLook w:val="04A0"/>
      </w:tblPr>
      <w:tblGrid>
        <w:gridCol w:w="440"/>
        <w:gridCol w:w="4594"/>
        <w:gridCol w:w="4430"/>
      </w:tblGrid>
      <w:tr w:rsidR="003D5D24" w:rsidRPr="00445DDD" w:rsidTr="00C32135">
        <w:tc>
          <w:tcPr>
            <w:tcW w:w="0" w:type="auto"/>
          </w:tcPr>
          <w:p w:rsidR="003D5D24" w:rsidRPr="00445DDD" w:rsidRDefault="003D5D24" w:rsidP="00E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4" w:type="dxa"/>
          </w:tcPr>
          <w:p w:rsidR="003D5D24" w:rsidRPr="00445DDD" w:rsidRDefault="003D5D24" w:rsidP="00500A26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6"/>
              </w:rPr>
              <w:object w:dxaOrig="580" w:dyaOrig="279">
                <v:shape id="_x0000_i1048" type="#_x0000_t75" style="width:29.25pt;height:14.25pt" o:ole="">
                  <v:imagedata r:id="rId21" o:title=""/>
                </v:shape>
                <o:OLEObject Type="Embed" ProgID="Equation.3" ShapeID="_x0000_i1048" DrawAspect="Content" ObjectID="_1383323584" r:id="rId22"/>
              </w:object>
            </w:r>
          </w:p>
        </w:tc>
        <w:tc>
          <w:tcPr>
            <w:tcW w:w="4430" w:type="dxa"/>
          </w:tcPr>
          <w:p w:rsidR="003D5D24" w:rsidRPr="00445DDD" w:rsidRDefault="003D5D24" w:rsidP="00500A26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6"/>
              </w:rPr>
              <w:object w:dxaOrig="560" w:dyaOrig="279">
                <v:shape id="_x0000_i1047" type="#_x0000_t75" style="width:27.75pt;height:14.25pt" o:ole="">
                  <v:imagedata r:id="rId23" o:title=""/>
                </v:shape>
                <o:OLEObject Type="Embed" ProgID="Equation.3" ShapeID="_x0000_i1047" DrawAspect="Content" ObjectID="_1383323585" r:id="rId24"/>
              </w:object>
            </w:r>
          </w:p>
        </w:tc>
      </w:tr>
      <w:tr w:rsidR="00C32135" w:rsidRPr="00445DDD" w:rsidTr="00D76741">
        <w:tc>
          <w:tcPr>
            <w:tcW w:w="0" w:type="auto"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4"/>
              </w:rPr>
              <w:object w:dxaOrig="1240" w:dyaOrig="380">
                <v:shape id="_x0000_i1049" type="#_x0000_t75" style="width:62.25pt;height:18.75pt" o:ole="">
                  <v:imagedata r:id="rId25" o:title=""/>
                </v:shape>
                <o:OLEObject Type="Embed" ProgID="Equation.3" ShapeID="_x0000_i1049" DrawAspect="Content" ObjectID="_1383323586" r:id="rId26"/>
              </w:object>
            </w:r>
          </w:p>
        </w:tc>
      </w:tr>
      <w:tr w:rsidR="00C32135" w:rsidRPr="00445DDD" w:rsidTr="00D76741">
        <w:tc>
          <w:tcPr>
            <w:tcW w:w="440" w:type="dxa"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4"/>
              </w:rPr>
              <w:object w:dxaOrig="1219" w:dyaOrig="380">
                <v:shape id="_x0000_i1050" type="#_x0000_t75" style="width:60.75pt;height:18.75pt" o:ole="">
                  <v:imagedata r:id="rId27" o:title=""/>
                </v:shape>
                <o:OLEObject Type="Embed" ProgID="Equation.3" ShapeID="_x0000_i1050" DrawAspect="Content" ObjectID="_1383323587" r:id="rId28"/>
              </w:object>
            </w:r>
          </w:p>
        </w:tc>
      </w:tr>
      <w:tr w:rsidR="00C32135" w:rsidRPr="00445DDD" w:rsidTr="00D76741">
        <w:tc>
          <w:tcPr>
            <w:tcW w:w="440" w:type="dxa"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 xml:space="preserve">Нечётная, так как </w:t>
            </w:r>
            <w:r w:rsidRPr="00445DDD">
              <w:rPr>
                <w:rFonts w:ascii="Times New Roman" w:hAnsi="Times New Roman" w:cs="Times New Roman"/>
                <w:position w:val="-24"/>
              </w:rPr>
              <w:object w:dxaOrig="2120" w:dyaOrig="620">
                <v:shape id="_x0000_i1051" type="#_x0000_t75" style="width:105.75pt;height:30.75pt" o:ole="">
                  <v:imagedata r:id="rId29" o:title=""/>
                </v:shape>
                <o:OLEObject Type="Embed" ProgID="Equation.3" ShapeID="_x0000_i1051" DrawAspect="Content" ObjectID="_1383323588" r:id="rId30"/>
              </w:object>
            </w:r>
          </w:p>
        </w:tc>
      </w:tr>
      <w:tr w:rsidR="00C32135" w:rsidRPr="00445DDD" w:rsidTr="00C32135">
        <w:tc>
          <w:tcPr>
            <w:tcW w:w="440" w:type="dxa"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24" w:type="dxa"/>
            <w:gridSpan w:val="2"/>
            <w:tcBorders>
              <w:bottom w:val="single" w:sz="4" w:space="0" w:color="auto"/>
            </w:tcBorders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Корней нет</w:t>
            </w:r>
          </w:p>
        </w:tc>
      </w:tr>
      <w:tr w:rsidR="00C32135" w:rsidRPr="00445DDD" w:rsidTr="00C32135">
        <w:tc>
          <w:tcPr>
            <w:tcW w:w="440" w:type="dxa"/>
            <w:vMerge w:val="restart"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5</w:t>
            </w:r>
          </w:p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054" type="#_x0000_t75" style="width:9pt;height:17.25pt" o:ole="">
                  <v:imagedata r:id="rId12" o:title=""/>
                </v:shape>
                <o:OLEObject Type="Embed" ProgID="Equation.3" ShapeID="_x0000_i1054" DrawAspect="Content" ObjectID="_1383323589" r:id="rId31"/>
              </w:object>
            </w:r>
          </w:p>
        </w:tc>
        <w:tc>
          <w:tcPr>
            <w:tcW w:w="9024" w:type="dxa"/>
            <w:gridSpan w:val="2"/>
            <w:tcBorders>
              <w:bottom w:val="nil"/>
            </w:tcBorders>
          </w:tcPr>
          <w:p w:rsidR="00C32135" w:rsidRPr="00445DDD" w:rsidRDefault="00C32135" w:rsidP="00C32135">
            <w:pPr>
              <w:tabs>
                <w:tab w:val="left" w:pos="2565"/>
              </w:tabs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  <w:i/>
              </w:rPr>
              <w:t>ИЗП</w:t>
            </w:r>
            <w:r w:rsidRPr="00445DDD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C32135" w:rsidRPr="00445DDD" w:rsidTr="00940138">
        <w:tc>
          <w:tcPr>
            <w:tcW w:w="440" w:type="dxa"/>
            <w:vMerge/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4" w:type="dxa"/>
            <w:tcBorders>
              <w:top w:val="nil"/>
              <w:bottom w:val="single" w:sz="4" w:space="0" w:color="auto"/>
            </w:tcBorders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28"/>
              </w:rPr>
              <w:object w:dxaOrig="1760" w:dyaOrig="680">
                <v:shape id="_x0000_i1052" type="#_x0000_t75" style="width:87.75pt;height:33.75pt" o:ole="">
                  <v:imagedata r:id="rId32" o:title=""/>
                </v:shape>
                <o:OLEObject Type="Embed" ProgID="Equation.3" ShapeID="_x0000_i1052" DrawAspect="Content" ObjectID="_1383323590" r:id="rId33"/>
              </w:object>
            </w:r>
          </w:p>
        </w:tc>
        <w:tc>
          <w:tcPr>
            <w:tcW w:w="4430" w:type="dxa"/>
            <w:tcBorders>
              <w:top w:val="nil"/>
              <w:bottom w:val="single" w:sz="4" w:space="0" w:color="auto"/>
            </w:tcBorders>
          </w:tcPr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28"/>
              </w:rPr>
              <w:object w:dxaOrig="1760" w:dyaOrig="680">
                <v:shape id="_x0000_i1053" type="#_x0000_t75" style="width:87.75pt;height:33.75pt" o:ole="">
                  <v:imagedata r:id="rId34" o:title=""/>
                </v:shape>
                <o:OLEObject Type="Embed" ProgID="Equation.3" ShapeID="_x0000_i1053" DrawAspect="Content" ObjectID="_1383323591" r:id="rId35"/>
              </w:object>
            </w:r>
          </w:p>
        </w:tc>
      </w:tr>
      <w:tr w:rsidR="00940138" w:rsidRPr="00445DDD" w:rsidTr="00940138">
        <w:tc>
          <w:tcPr>
            <w:tcW w:w="440" w:type="dxa"/>
            <w:vMerge w:val="restart"/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4" w:type="dxa"/>
            <w:gridSpan w:val="2"/>
            <w:tcBorders>
              <w:bottom w:val="nil"/>
            </w:tcBorders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  <w:i/>
              </w:rPr>
              <w:t>Монотонность.</w:t>
            </w:r>
          </w:p>
        </w:tc>
      </w:tr>
      <w:tr w:rsidR="00940138" w:rsidTr="00940138">
        <w:tc>
          <w:tcPr>
            <w:tcW w:w="440" w:type="dxa"/>
            <w:vMerge/>
          </w:tcPr>
          <w:p w:rsidR="00940138" w:rsidRDefault="00940138" w:rsidP="00EA5102"/>
        </w:tc>
        <w:tc>
          <w:tcPr>
            <w:tcW w:w="4594" w:type="dxa"/>
            <w:tcBorders>
              <w:top w:val="nil"/>
            </w:tcBorders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0"/>
                <w:lang w:val="en-US"/>
              </w:rPr>
              <w:object w:dxaOrig="180" w:dyaOrig="340">
                <v:shape id="_x0000_i1055" type="#_x0000_t75" style="width:9pt;height:17.25pt" o:ole="">
                  <v:imagedata r:id="rId12" o:title=""/>
                </v:shape>
                <o:OLEObject Type="Embed" ProgID="Equation.3" ShapeID="_x0000_i1055" DrawAspect="Content" ObjectID="_1383323592" r:id="rId36"/>
              </w:object>
            </w:r>
            <w:r w:rsidRPr="00445DDD">
              <w:rPr>
                <w:rFonts w:ascii="Times New Roman" w:hAnsi="Times New Roman" w:cs="Times New Roman"/>
                <w:position w:val="-10"/>
                <w:lang w:val="en-US"/>
              </w:rPr>
              <w:object w:dxaOrig="720" w:dyaOrig="360">
                <v:shape id="_x0000_i1059" type="#_x0000_t75" style="width:36pt;height:18pt" o:ole="">
                  <v:imagedata r:id="rId37" o:title=""/>
                </v:shape>
                <o:OLEObject Type="Embed" ProgID="Equation.3" ShapeID="_x0000_i1059" DrawAspect="Content" ObjectID="_1383323593" r:id="rId38"/>
              </w:object>
            </w:r>
            <w:r w:rsidRPr="00445DDD">
              <w:rPr>
                <w:rFonts w:ascii="Times New Roman" w:hAnsi="Times New Roman" w:cs="Times New Roman"/>
              </w:rPr>
              <w:t xml:space="preserve">на </w:t>
            </w:r>
            <w:r w:rsidRPr="00445DDD">
              <w:rPr>
                <w:rFonts w:ascii="Times New Roman" w:hAnsi="Times New Roman" w:cs="Times New Roman"/>
                <w:position w:val="-4"/>
              </w:rPr>
              <w:object w:dxaOrig="340" w:dyaOrig="300">
                <v:shape id="_x0000_i1092" type="#_x0000_t75" style="width:17.25pt;height:15pt" o:ole="">
                  <v:imagedata r:id="rId39" o:title=""/>
                </v:shape>
                <o:OLEObject Type="Embed" ProgID="Equation.3" ShapeID="_x0000_i1092" DrawAspect="Content" ObjectID="_1383323594" r:id="rId40"/>
              </w:object>
            </w:r>
            <w:r w:rsidRPr="00445DDD">
              <w:rPr>
                <w:rFonts w:ascii="Times New Roman" w:hAnsi="Times New Roman" w:cs="Times New Roman"/>
              </w:rPr>
              <w:t xml:space="preserve">от </w:t>
            </w:r>
            <w:r w:rsidRPr="00445DDD">
              <w:rPr>
                <w:rFonts w:ascii="Times New Roman" w:hAnsi="Times New Roman" w:cs="Times New Roman"/>
                <w:i/>
              </w:rPr>
              <w:t xml:space="preserve">0 </w:t>
            </w:r>
            <w:r w:rsidRPr="00445DDD">
              <w:rPr>
                <w:rFonts w:ascii="Times New Roman" w:hAnsi="Times New Roman" w:cs="Times New Roman"/>
              </w:rPr>
              <w:t xml:space="preserve">до </w:t>
            </w:r>
            <w:r w:rsidRPr="00445DDD">
              <w:rPr>
                <w:rFonts w:ascii="Times New Roman" w:hAnsi="Times New Roman" w:cs="Times New Roman"/>
                <w:position w:val="-10"/>
              </w:rPr>
              <w:object w:dxaOrig="560" w:dyaOrig="340">
                <v:shape id="_x0000_i1063" type="#_x0000_t75" style="width:27.75pt;height:17.25pt" o:ole="">
                  <v:imagedata r:id="rId41" o:title=""/>
                </v:shape>
                <o:OLEObject Type="Embed" ProgID="Equation.3" ShapeID="_x0000_i1063" DrawAspect="Content" ObjectID="_1383323595" r:id="rId42"/>
              </w:object>
            </w:r>
          </w:p>
          <w:p w:rsidR="00940138" w:rsidRPr="00445DDD" w:rsidRDefault="00940138" w:rsidP="00EA5102">
            <w:pPr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</w:rPr>
              <w:t xml:space="preserve">             </w:t>
            </w:r>
            <w:r w:rsidRPr="00445DDD">
              <w:rPr>
                <w:rFonts w:ascii="Times New Roman" w:hAnsi="Times New Roman" w:cs="Times New Roman"/>
                <w:position w:val="-6"/>
              </w:rPr>
              <w:object w:dxaOrig="220" w:dyaOrig="320">
                <v:shape id="_x0000_i1062" type="#_x0000_t75" style="width:11.25pt;height:15.75pt" o:ole="">
                  <v:imagedata r:id="rId43" o:title=""/>
                </v:shape>
                <o:OLEObject Type="Embed" ProgID="Equation.3" ShapeID="_x0000_i1062" DrawAspect="Content" ObjectID="_1383323596" r:id="rId44"/>
              </w:object>
            </w:r>
            <w:r w:rsidRPr="00445DDD">
              <w:rPr>
                <w:rFonts w:ascii="Times New Roman" w:hAnsi="Times New Roman" w:cs="Times New Roman"/>
              </w:rPr>
              <w:t xml:space="preserve"> на</w:t>
            </w:r>
            <w:r w:rsidRPr="00445DDD">
              <w:rPr>
                <w:rFonts w:ascii="Times New Roman" w:hAnsi="Times New Roman" w:cs="Times New Roman"/>
                <w:position w:val="-4"/>
              </w:rPr>
              <w:object w:dxaOrig="340" w:dyaOrig="300">
                <v:shape id="_x0000_i1061" type="#_x0000_t75" style="width:17.25pt;height:15pt" o:ole="">
                  <v:imagedata r:id="rId45" o:title=""/>
                </v:shape>
                <o:OLEObject Type="Embed" ProgID="Equation.3" ShapeID="_x0000_i1061" DrawAspect="Content" ObjectID="_1383323597" r:id="rId46"/>
              </w:object>
            </w:r>
            <w:r w:rsidRPr="00445DDD">
              <w:rPr>
                <w:rFonts w:ascii="Times New Roman" w:hAnsi="Times New Roman" w:cs="Times New Roman"/>
              </w:rPr>
              <w:t>от</w:t>
            </w:r>
            <w:r w:rsidRPr="00445DDD">
              <w:rPr>
                <w:rFonts w:ascii="Times New Roman" w:hAnsi="Times New Roman" w:cs="Times New Roman"/>
                <w:position w:val="-10"/>
              </w:rPr>
              <w:object w:dxaOrig="580" w:dyaOrig="340">
                <v:shape id="_x0000_i1064" type="#_x0000_t75" style="width:29.25pt;height:17.25pt" o:ole="">
                  <v:imagedata r:id="rId47" o:title=""/>
                </v:shape>
                <o:OLEObject Type="Embed" ProgID="Equation.3" ShapeID="_x0000_i1064" DrawAspect="Content" ObjectID="_1383323598" r:id="rId48"/>
              </w:object>
            </w:r>
            <w:r w:rsidRPr="00445DDD">
              <w:rPr>
                <w:rFonts w:ascii="Times New Roman" w:hAnsi="Times New Roman" w:cs="Times New Roman"/>
              </w:rPr>
              <w:t xml:space="preserve">до </w:t>
            </w:r>
            <w:r w:rsidRPr="00445DD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4430" w:type="dxa"/>
            <w:tcBorders>
              <w:top w:val="nil"/>
            </w:tcBorders>
          </w:tcPr>
          <w:p w:rsidR="00940138" w:rsidRPr="00940138" w:rsidRDefault="00940138" w:rsidP="00EA5102">
            <w:r w:rsidRPr="008755A2">
              <w:rPr>
                <w:position w:val="-10"/>
                <w:lang w:val="en-US"/>
              </w:rPr>
              <w:object w:dxaOrig="720" w:dyaOrig="360">
                <v:shape id="_x0000_i1056" type="#_x0000_t75" style="width:36pt;height:18pt" o:ole="">
                  <v:imagedata r:id="rId49" o:title=""/>
                </v:shape>
                <o:OLEObject Type="Embed" ProgID="Equation.3" ShapeID="_x0000_i1056" DrawAspect="Content" ObjectID="_1383323599" r:id="rId50"/>
              </w:object>
            </w:r>
            <w:r>
              <w:t xml:space="preserve"> на </w:t>
            </w:r>
            <w:r w:rsidRPr="008755A2">
              <w:rPr>
                <w:position w:val="-4"/>
              </w:rPr>
              <w:object w:dxaOrig="340" w:dyaOrig="300">
                <v:shape id="_x0000_i1058" type="#_x0000_t75" style="width:17.25pt;height:15pt" o:ole="">
                  <v:imagedata r:id="rId51" o:title=""/>
                </v:shape>
                <o:OLEObject Type="Embed" ProgID="Equation.3" ShapeID="_x0000_i1058" DrawAspect="Content" ObjectID="_1383323600" r:id="rId52"/>
              </w:object>
            </w:r>
            <w:r>
              <w:t xml:space="preserve">от </w:t>
            </w:r>
            <w:r>
              <w:rPr>
                <w:i/>
              </w:rPr>
              <w:t>0</w:t>
            </w:r>
            <w:r>
              <w:t xml:space="preserve"> до </w:t>
            </w:r>
            <w:r w:rsidRPr="00940138">
              <w:rPr>
                <w:position w:val="-10"/>
              </w:rPr>
              <w:object w:dxaOrig="580" w:dyaOrig="340">
                <v:shape id="_x0000_i1065" type="#_x0000_t75" style="width:29.25pt;height:17.25pt" o:ole="">
                  <v:imagedata r:id="rId47" o:title=""/>
                </v:shape>
                <o:OLEObject Type="Embed" ProgID="Equation.3" ShapeID="_x0000_i1065" DrawAspect="Content" ObjectID="_1383323601" r:id="rId53"/>
              </w:object>
            </w:r>
          </w:p>
          <w:p w:rsidR="00940138" w:rsidRPr="00940138" w:rsidRDefault="00940138" w:rsidP="00EA5102">
            <w:pPr>
              <w:rPr>
                <w:i/>
              </w:rPr>
            </w:pPr>
            <w:r>
              <w:t xml:space="preserve">           </w:t>
            </w:r>
            <w:r w:rsidRPr="008755A2">
              <w:rPr>
                <w:position w:val="-6"/>
              </w:rPr>
              <w:object w:dxaOrig="220" w:dyaOrig="320">
                <v:shape id="_x0000_i1057" type="#_x0000_t75" style="width:11.25pt;height:15.75pt" o:ole="">
                  <v:imagedata r:id="rId54" o:title=""/>
                </v:shape>
                <o:OLEObject Type="Embed" ProgID="Equation.3" ShapeID="_x0000_i1057" DrawAspect="Content" ObjectID="_1383323602" r:id="rId55"/>
              </w:object>
            </w:r>
            <w:r>
              <w:t xml:space="preserve"> на</w:t>
            </w:r>
            <w:r w:rsidRPr="008755A2">
              <w:rPr>
                <w:position w:val="-4"/>
              </w:rPr>
              <w:object w:dxaOrig="340" w:dyaOrig="300">
                <v:shape id="_x0000_i1060" type="#_x0000_t75" style="width:17.25pt;height:15pt" o:ole="">
                  <v:imagedata r:id="rId56" o:title=""/>
                </v:shape>
                <o:OLEObject Type="Embed" ProgID="Equation.3" ShapeID="_x0000_i1060" DrawAspect="Content" ObjectID="_1383323603" r:id="rId57"/>
              </w:object>
            </w:r>
            <w:r>
              <w:t xml:space="preserve">от </w:t>
            </w:r>
            <w:r w:rsidRPr="00940138">
              <w:rPr>
                <w:position w:val="-10"/>
              </w:rPr>
              <w:object w:dxaOrig="560" w:dyaOrig="340">
                <v:shape id="_x0000_i1066" type="#_x0000_t75" style="width:27.75pt;height:17.25pt" o:ole="">
                  <v:imagedata r:id="rId41" o:title=""/>
                </v:shape>
                <o:OLEObject Type="Embed" ProgID="Equation.3" ShapeID="_x0000_i1066" DrawAspect="Content" ObjectID="_1383323604" r:id="rId58"/>
              </w:object>
            </w:r>
            <w:r>
              <w:t xml:space="preserve"> до </w:t>
            </w:r>
            <w:r>
              <w:rPr>
                <w:i/>
              </w:rPr>
              <w:t>0</w:t>
            </w:r>
          </w:p>
        </w:tc>
      </w:tr>
      <w:tr w:rsidR="00C32135" w:rsidTr="00D76741">
        <w:tc>
          <w:tcPr>
            <w:tcW w:w="440" w:type="dxa"/>
          </w:tcPr>
          <w:p w:rsidR="00C32135" w:rsidRDefault="00C32135" w:rsidP="00EA5102">
            <w:r>
              <w:t>7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Пересечение с осью</w:t>
            </w:r>
            <w:r w:rsidRPr="00445DDD">
              <w:rPr>
                <w:rFonts w:ascii="Times New Roman" w:hAnsi="Times New Roman" w:cs="Times New Roman"/>
                <w:position w:val="-10"/>
              </w:rPr>
              <w:object w:dxaOrig="360" w:dyaOrig="320">
                <v:shape id="_x0000_i1067" type="#_x0000_t75" style="width:18pt;height:15.75pt" o:ole="">
                  <v:imagedata r:id="rId16" o:title=""/>
                </v:shape>
                <o:OLEObject Type="Embed" ProgID="Equation.3" ShapeID="_x0000_i1067" DrawAspect="Content" ObjectID="_1383323605" r:id="rId59"/>
              </w:object>
            </w:r>
            <w:r w:rsidRPr="00445DDD">
              <w:rPr>
                <w:rFonts w:ascii="Times New Roman" w:hAnsi="Times New Roman" w:cs="Times New Roman"/>
              </w:rPr>
              <w:t>не существует</w:t>
            </w:r>
          </w:p>
        </w:tc>
      </w:tr>
      <w:tr w:rsidR="00C32135" w:rsidTr="00D76741">
        <w:tc>
          <w:tcPr>
            <w:tcW w:w="440" w:type="dxa"/>
          </w:tcPr>
          <w:p w:rsidR="00C32135" w:rsidRDefault="00C32135" w:rsidP="00EA5102">
            <w:r>
              <w:t>8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Экстремумов нет</w:t>
            </w:r>
          </w:p>
        </w:tc>
      </w:tr>
      <w:tr w:rsidR="00C32135" w:rsidTr="00D76741">
        <w:tc>
          <w:tcPr>
            <w:tcW w:w="440" w:type="dxa"/>
          </w:tcPr>
          <w:p w:rsidR="00C32135" w:rsidRDefault="00C32135" w:rsidP="00EA5102">
            <w:r>
              <w:t>9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Наибольшего, наименьшего нет</w:t>
            </w:r>
          </w:p>
        </w:tc>
      </w:tr>
      <w:tr w:rsidR="00C32135" w:rsidTr="00D76741">
        <w:tc>
          <w:tcPr>
            <w:tcW w:w="440" w:type="dxa"/>
          </w:tcPr>
          <w:p w:rsidR="00C32135" w:rsidRDefault="00C32135" w:rsidP="00EA5102">
            <w:r>
              <w:t>10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Не ограничена</w:t>
            </w:r>
          </w:p>
        </w:tc>
      </w:tr>
      <w:tr w:rsidR="00C32135" w:rsidTr="00D76741">
        <w:tc>
          <w:tcPr>
            <w:tcW w:w="440" w:type="dxa"/>
          </w:tcPr>
          <w:p w:rsidR="00C32135" w:rsidRDefault="00C32135" w:rsidP="00EA5102">
            <w:r>
              <w:t>11</w:t>
            </w:r>
          </w:p>
        </w:tc>
        <w:tc>
          <w:tcPr>
            <w:tcW w:w="9024" w:type="dxa"/>
            <w:gridSpan w:val="2"/>
          </w:tcPr>
          <w:p w:rsidR="00C32135" w:rsidRPr="00445DDD" w:rsidRDefault="00C32135" w:rsidP="00C32135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Не периодична</w:t>
            </w:r>
          </w:p>
        </w:tc>
      </w:tr>
      <w:tr w:rsidR="00C32135" w:rsidTr="00940138">
        <w:tc>
          <w:tcPr>
            <w:tcW w:w="440" w:type="dxa"/>
          </w:tcPr>
          <w:p w:rsidR="00C32135" w:rsidRDefault="00C32135" w:rsidP="00EA5102">
            <w:r>
              <w:t>12</w:t>
            </w:r>
          </w:p>
        </w:tc>
        <w:tc>
          <w:tcPr>
            <w:tcW w:w="9024" w:type="dxa"/>
            <w:gridSpan w:val="2"/>
            <w:tcBorders>
              <w:bottom w:val="single" w:sz="4" w:space="0" w:color="auto"/>
            </w:tcBorders>
          </w:tcPr>
          <w:p w:rsidR="00C32135" w:rsidRPr="00445DDD" w:rsidRDefault="00940138" w:rsidP="00EA5102">
            <w:pPr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  <w:i/>
              </w:rPr>
              <w:t>Асимптоты</w:t>
            </w:r>
          </w:p>
          <w:p w:rsidR="00C32135" w:rsidRPr="00445DDD" w:rsidRDefault="00C32135" w:rsidP="00940138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0"/>
              </w:rPr>
              <w:object w:dxaOrig="360" w:dyaOrig="320">
                <v:shape id="_x0000_i1068" type="#_x0000_t75" style="width:18pt;height:15.75pt" o:ole="">
                  <v:imagedata r:id="rId16" o:title=""/>
                </v:shape>
                <o:OLEObject Type="Embed" ProgID="Equation.3" ShapeID="_x0000_i1068" DrawAspect="Content" ObjectID="_1383323606" r:id="rId60"/>
              </w:object>
            </w:r>
            <w:r w:rsidRPr="00445DDD">
              <w:rPr>
                <w:rFonts w:ascii="Times New Roman" w:hAnsi="Times New Roman" w:cs="Times New Roman"/>
              </w:rPr>
              <w:t>– вертикальная её асимптота</w:t>
            </w:r>
          </w:p>
          <w:p w:rsidR="00C32135" w:rsidRPr="00445DDD" w:rsidRDefault="00C32135" w:rsidP="00940138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6"/>
              </w:rPr>
              <w:object w:dxaOrig="360" w:dyaOrig="279">
                <v:shape id="_x0000_i1069" type="#_x0000_t75" style="width:18pt;height:14.25pt" o:ole="">
                  <v:imagedata r:id="rId18" o:title=""/>
                </v:shape>
                <o:OLEObject Type="Embed" ProgID="Equation.3" ShapeID="_x0000_i1069" DrawAspect="Content" ObjectID="_1383323607" r:id="rId61"/>
              </w:object>
            </w:r>
            <w:r w:rsidRPr="00445DDD">
              <w:rPr>
                <w:rFonts w:ascii="Times New Roman" w:hAnsi="Times New Roman" w:cs="Times New Roman"/>
              </w:rPr>
              <w:t>– горизонтальная</w:t>
            </w:r>
            <w:r w:rsidR="00940138" w:rsidRPr="00445DDD">
              <w:rPr>
                <w:rFonts w:ascii="Times New Roman" w:hAnsi="Times New Roman" w:cs="Times New Roman"/>
              </w:rPr>
              <w:t xml:space="preserve"> асимптота</w:t>
            </w:r>
            <w:r w:rsidRPr="00445DDD">
              <w:rPr>
                <w:rFonts w:ascii="Times New Roman" w:hAnsi="Times New Roman" w:cs="Times New Roman"/>
              </w:rPr>
              <w:t>.</w:t>
            </w:r>
          </w:p>
          <w:p w:rsidR="00C32135" w:rsidRPr="00445DDD" w:rsidRDefault="00C32135" w:rsidP="00EA5102">
            <w:pPr>
              <w:rPr>
                <w:rFonts w:ascii="Times New Roman" w:hAnsi="Times New Roman" w:cs="Times New Roman"/>
              </w:rPr>
            </w:pPr>
          </w:p>
        </w:tc>
      </w:tr>
      <w:tr w:rsidR="00940138" w:rsidTr="00940138">
        <w:tc>
          <w:tcPr>
            <w:tcW w:w="440" w:type="dxa"/>
            <w:vMerge w:val="restart"/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24" w:type="dxa"/>
            <w:gridSpan w:val="2"/>
            <w:tcBorders>
              <w:bottom w:val="nil"/>
            </w:tcBorders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i/>
              </w:rPr>
              <w:t>График</w:t>
            </w:r>
          </w:p>
        </w:tc>
      </w:tr>
      <w:tr w:rsidR="00940138" w:rsidTr="00940138">
        <w:trPr>
          <w:trHeight w:val="2182"/>
        </w:trPr>
        <w:tc>
          <w:tcPr>
            <w:tcW w:w="440" w:type="dxa"/>
            <w:vMerge/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4" w:type="dxa"/>
            <w:tcBorders>
              <w:top w:val="nil"/>
            </w:tcBorders>
          </w:tcPr>
          <w:p w:rsidR="00940138" w:rsidRPr="00445DDD" w:rsidRDefault="00940138" w:rsidP="00EA5102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96.2pt;margin-top:7.95pt;width:2.25pt;height:86.25pt;flip:x y;z-index:251664384;mso-position-horizontal-relative:text;mso-position-vertical-relative:text" o:connectortype="straight">
                  <v:stroke endarrow="block"/>
                </v:shape>
              </w:pict>
            </w:r>
            <w:r w:rsidRPr="00445DDD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3" type="#_x0000_t32" style="position:absolute;margin-left:13.7pt;margin-top:51.45pt;width:157.5pt;height:1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430" w:type="dxa"/>
            <w:tcBorders>
              <w:top w:val="nil"/>
            </w:tcBorders>
          </w:tcPr>
          <w:p w:rsidR="00940138" w:rsidRPr="00500A26" w:rsidRDefault="00940138" w:rsidP="00EA5102">
            <w:r>
              <w:rPr>
                <w:noProof/>
                <w:lang w:eastAsia="ru-RU"/>
              </w:rPr>
              <w:pict>
                <v:shape id="_x0000_s1036" type="#_x0000_t32" style="position:absolute;margin-left:94.5pt;margin-top:7.95pt;width:3pt;height:90.75pt;flip:x y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margin-left:3pt;margin-top:51.45pt;width:165pt;height:1.5pt;flip:y;z-index:25166540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3D5D24" w:rsidRDefault="003D5D24" w:rsidP="00EA5102">
      <w:pPr>
        <w:spacing w:after="0"/>
      </w:pPr>
    </w:p>
    <w:p w:rsidR="00940138" w:rsidRDefault="00EA5102" w:rsidP="00EA5102">
      <w:pPr>
        <w:spacing w:after="0"/>
      </w:pPr>
      <w:r>
        <w:t xml:space="preserve"> </w:t>
      </w:r>
    </w:p>
    <w:p w:rsidR="00940138" w:rsidRDefault="00940138" w:rsidP="00940138"/>
    <w:p w:rsidR="00940138" w:rsidRDefault="00940138" w:rsidP="00940138">
      <w:pPr>
        <w:tabs>
          <w:tab w:val="left" w:pos="7950"/>
        </w:tabs>
      </w:pPr>
    </w:p>
    <w:p w:rsidR="00940138" w:rsidRDefault="00940138" w:rsidP="00940138">
      <w:pPr>
        <w:tabs>
          <w:tab w:val="left" w:pos="7950"/>
        </w:tabs>
      </w:pPr>
    </w:p>
    <w:p w:rsidR="00940138" w:rsidRDefault="00940138" w:rsidP="00940138">
      <w:pPr>
        <w:tabs>
          <w:tab w:val="left" w:pos="7950"/>
        </w:tabs>
      </w:pPr>
    </w:p>
    <w:p w:rsidR="00964507" w:rsidRPr="00445DDD" w:rsidRDefault="00964507" w:rsidP="00964507">
      <w:pPr>
        <w:tabs>
          <w:tab w:val="left" w:pos="7950"/>
        </w:tabs>
        <w:jc w:val="center"/>
        <w:rPr>
          <w:rFonts w:ascii="Times New Roman" w:hAnsi="Times New Roman" w:cs="Times New Roman"/>
          <w:b/>
        </w:rPr>
      </w:pPr>
    </w:p>
    <w:p w:rsidR="0019361A" w:rsidRPr="00445DDD" w:rsidRDefault="0019361A" w:rsidP="00964507">
      <w:pPr>
        <w:tabs>
          <w:tab w:val="left" w:pos="7950"/>
        </w:tabs>
        <w:jc w:val="center"/>
        <w:rPr>
          <w:rFonts w:ascii="Times New Roman" w:hAnsi="Times New Roman" w:cs="Times New Roman"/>
          <w:b/>
        </w:rPr>
      </w:pPr>
      <w:r w:rsidRPr="00445DDD">
        <w:rPr>
          <w:rFonts w:ascii="Times New Roman" w:hAnsi="Times New Roman" w:cs="Times New Roman"/>
          <w:b/>
        </w:rPr>
        <w:lastRenderedPageBreak/>
        <w:t>Дробно-линейная функция.</w:t>
      </w:r>
    </w:p>
    <w:p w:rsidR="0019361A" w:rsidRPr="00445DDD" w:rsidRDefault="0019361A" w:rsidP="00964507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  <w:i/>
          <w:u w:val="single"/>
        </w:rPr>
        <w:t>Определение.</w:t>
      </w:r>
      <w:r w:rsidRPr="00445DDD">
        <w:rPr>
          <w:rFonts w:ascii="Times New Roman" w:hAnsi="Times New Roman" w:cs="Times New Roman"/>
        </w:rPr>
        <w:t xml:space="preserve"> Функция </w:t>
      </w:r>
      <w:r w:rsidRPr="00445DDD">
        <w:rPr>
          <w:rFonts w:ascii="Times New Roman" w:hAnsi="Times New Roman" w:cs="Times New Roman"/>
          <w:position w:val="-24"/>
        </w:rPr>
        <w:object w:dxaOrig="1400" w:dyaOrig="620">
          <v:shape id="_x0000_i1025" type="#_x0000_t75" style="width:69.75pt;height:30.75pt" o:ole="">
            <v:imagedata r:id="rId62" o:title=""/>
          </v:shape>
          <o:OLEObject Type="Embed" ProgID="Equation.3" ShapeID="_x0000_i1025" DrawAspect="Content" ObjectID="_1383323608" r:id="rId63"/>
        </w:object>
      </w:r>
      <w:r w:rsidRPr="00445DDD">
        <w:rPr>
          <w:rFonts w:ascii="Times New Roman" w:hAnsi="Times New Roman" w:cs="Times New Roman"/>
        </w:rPr>
        <w:t xml:space="preserve"> называется дробно-линейной функцией.</w:t>
      </w:r>
    </w:p>
    <w:p w:rsidR="001E54DB" w:rsidRDefault="0019361A" w:rsidP="00964507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  <w:i/>
          <w:u w:val="single"/>
        </w:rPr>
        <w:t>Замечания.</w:t>
      </w:r>
      <w:r w:rsidR="00964507" w:rsidRPr="00445DDD">
        <w:rPr>
          <w:rFonts w:ascii="Times New Roman" w:hAnsi="Times New Roman" w:cs="Times New Roman"/>
        </w:rPr>
        <w:t xml:space="preserve"> </w:t>
      </w:r>
      <w:r w:rsidRPr="00445DDD">
        <w:rPr>
          <w:rFonts w:ascii="Times New Roman" w:hAnsi="Times New Roman" w:cs="Times New Roman"/>
        </w:rPr>
        <w:t xml:space="preserve"> 1.Если </w:t>
      </w:r>
      <w:r w:rsidRPr="00445DDD">
        <w:rPr>
          <w:rFonts w:ascii="Times New Roman" w:hAnsi="Times New Roman" w:cs="Times New Roman"/>
          <w:position w:val="-10"/>
        </w:rPr>
        <w:object w:dxaOrig="620" w:dyaOrig="320">
          <v:shape id="_x0000_i1026" type="#_x0000_t75" style="width:30.75pt;height:15.75pt" o:ole="">
            <v:imagedata r:id="rId64" o:title=""/>
          </v:shape>
          <o:OLEObject Type="Embed" ProgID="Equation.3" ShapeID="_x0000_i1026" DrawAspect="Content" ObjectID="_1383323609" r:id="rId65"/>
        </w:object>
      </w:r>
      <w:r w:rsidRPr="00445DDD">
        <w:rPr>
          <w:rFonts w:ascii="Times New Roman" w:hAnsi="Times New Roman" w:cs="Times New Roman"/>
        </w:rPr>
        <w:t xml:space="preserve">а </w:t>
      </w:r>
      <w:r w:rsidRPr="00445DDD">
        <w:rPr>
          <w:rFonts w:ascii="Times New Roman" w:hAnsi="Times New Roman" w:cs="Times New Roman"/>
          <w:position w:val="-6"/>
        </w:rPr>
        <w:object w:dxaOrig="600" w:dyaOrig="279">
          <v:shape id="_x0000_i1027" type="#_x0000_t75" style="width:30pt;height:14.25pt" o:ole="">
            <v:imagedata r:id="rId66" o:title=""/>
          </v:shape>
          <o:OLEObject Type="Embed" ProgID="Equation.3" ShapeID="_x0000_i1027" DrawAspect="Content" ObjectID="_1383323610" r:id="rId67"/>
        </w:object>
      </w:r>
      <w:r w:rsidRPr="00445DDD">
        <w:rPr>
          <w:rFonts w:ascii="Times New Roman" w:hAnsi="Times New Roman" w:cs="Times New Roman"/>
        </w:rPr>
        <w:t>, то получаем  линейную  функцию</w:t>
      </w:r>
      <w:r w:rsidRPr="00445DDD">
        <w:rPr>
          <w:rFonts w:ascii="Times New Roman" w:hAnsi="Times New Roman" w:cs="Times New Roman"/>
          <w:position w:val="-24"/>
        </w:rPr>
        <w:object w:dxaOrig="1520" w:dyaOrig="620">
          <v:shape id="_x0000_i1028" type="#_x0000_t75" style="width:75.75pt;height:30.75pt" o:ole="">
            <v:imagedata r:id="rId68" o:title=""/>
          </v:shape>
          <o:OLEObject Type="Embed" ProgID="Equation.3" ShapeID="_x0000_i1028" DrawAspect="Content" ObjectID="_1383323611" r:id="rId69"/>
        </w:object>
      </w:r>
      <w:r w:rsidR="00964507" w:rsidRPr="00445DDD">
        <w:rPr>
          <w:rFonts w:ascii="Times New Roman" w:hAnsi="Times New Roman" w:cs="Times New Roman"/>
        </w:rPr>
        <w:t xml:space="preserve">.  Её </w:t>
      </w:r>
      <w:r w:rsidR="001E54DB">
        <w:rPr>
          <w:rFonts w:ascii="Times New Roman" w:hAnsi="Times New Roman" w:cs="Times New Roman"/>
        </w:rPr>
        <w:t xml:space="preserve"> </w:t>
      </w:r>
    </w:p>
    <w:p w:rsidR="00964507" w:rsidRPr="00445DDD" w:rsidRDefault="001E54DB" w:rsidP="00964507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964507" w:rsidRPr="00445DDD">
        <w:rPr>
          <w:rFonts w:ascii="Times New Roman" w:hAnsi="Times New Roman" w:cs="Times New Roman"/>
        </w:rPr>
        <w:t xml:space="preserve">графиком  </w:t>
      </w:r>
      <w:r w:rsidRPr="00445DDD">
        <w:rPr>
          <w:rFonts w:ascii="Times New Roman" w:hAnsi="Times New Roman" w:cs="Times New Roman"/>
        </w:rPr>
        <w:t xml:space="preserve">является </w:t>
      </w:r>
      <w:proofErr w:type="gramStart"/>
      <w:r w:rsidRPr="00445DDD">
        <w:rPr>
          <w:rFonts w:ascii="Times New Roman" w:hAnsi="Times New Roman" w:cs="Times New Roman"/>
        </w:rPr>
        <w:t>прямая</w:t>
      </w:r>
      <w:proofErr w:type="gramEnd"/>
      <w:r w:rsidRPr="00445DDD">
        <w:rPr>
          <w:rFonts w:ascii="Times New Roman" w:hAnsi="Times New Roman" w:cs="Times New Roman"/>
        </w:rPr>
        <w:t>.</w:t>
      </w:r>
    </w:p>
    <w:p w:rsidR="00964507" w:rsidRPr="00445DDD" w:rsidRDefault="00964507" w:rsidP="00964507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</w:rPr>
        <w:t xml:space="preserve">                           </w:t>
      </w:r>
    </w:p>
    <w:p w:rsidR="001E54DB" w:rsidRDefault="00964507" w:rsidP="00964507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</w:rPr>
        <w:t xml:space="preserve">                       </w:t>
      </w:r>
      <w:r w:rsidR="0019361A" w:rsidRPr="00445DDD">
        <w:rPr>
          <w:rFonts w:ascii="Times New Roman" w:hAnsi="Times New Roman" w:cs="Times New Roman"/>
        </w:rPr>
        <w:t xml:space="preserve">2. Если </w:t>
      </w:r>
      <w:r w:rsidR="0019361A" w:rsidRPr="00445DDD">
        <w:rPr>
          <w:rFonts w:ascii="Times New Roman" w:hAnsi="Times New Roman" w:cs="Times New Roman"/>
          <w:position w:val="-10"/>
        </w:rPr>
        <w:object w:dxaOrig="620" w:dyaOrig="320">
          <v:shape id="_x0000_i1029" type="#_x0000_t75" style="width:30.75pt;height:15.75pt" o:ole="">
            <v:imagedata r:id="rId70" o:title=""/>
          </v:shape>
          <o:OLEObject Type="Embed" ProgID="Equation.3" ShapeID="_x0000_i1029" DrawAspect="Content" ObjectID="_1383323612" r:id="rId71"/>
        </w:object>
      </w:r>
      <w:r w:rsidR="0019361A" w:rsidRPr="00445DDD">
        <w:rPr>
          <w:rFonts w:ascii="Times New Roman" w:hAnsi="Times New Roman" w:cs="Times New Roman"/>
        </w:rPr>
        <w:t xml:space="preserve">но </w:t>
      </w:r>
      <w:r w:rsidR="0019361A" w:rsidRPr="00445DDD">
        <w:rPr>
          <w:rFonts w:ascii="Times New Roman" w:hAnsi="Times New Roman" w:cs="Times New Roman"/>
          <w:position w:val="-24"/>
        </w:rPr>
        <w:object w:dxaOrig="680" w:dyaOrig="620">
          <v:shape id="_x0000_i1030" type="#_x0000_t75" style="width:33.75pt;height:30.75pt" o:ole="">
            <v:imagedata r:id="rId72" o:title=""/>
          </v:shape>
          <o:OLEObject Type="Embed" ProgID="Equation.3" ShapeID="_x0000_i1030" DrawAspect="Content" ObjectID="_1383323613" r:id="rId73"/>
        </w:object>
      </w:r>
      <w:r w:rsidR="0019361A" w:rsidRPr="00445DDD">
        <w:rPr>
          <w:rFonts w:ascii="Times New Roman" w:hAnsi="Times New Roman" w:cs="Times New Roman"/>
        </w:rPr>
        <w:t xml:space="preserve">, то получаем  </w:t>
      </w:r>
      <w:r w:rsidRPr="00445DDD">
        <w:rPr>
          <w:rFonts w:ascii="Times New Roman" w:hAnsi="Times New Roman" w:cs="Times New Roman"/>
          <w:position w:val="-62"/>
        </w:rPr>
        <w:object w:dxaOrig="3379" w:dyaOrig="1359">
          <v:shape id="_x0000_i1031" type="#_x0000_t75" style="width:168.75pt;height:68.25pt" o:ole="">
            <v:imagedata r:id="rId74" o:title=""/>
          </v:shape>
          <o:OLEObject Type="Embed" ProgID="Equation.3" ShapeID="_x0000_i1031" DrawAspect="Content" ObjectID="_1383323614" r:id="rId75"/>
        </w:object>
      </w:r>
      <w:r w:rsidRPr="00445DDD">
        <w:rPr>
          <w:rFonts w:ascii="Times New Roman" w:hAnsi="Times New Roman" w:cs="Times New Roman"/>
        </w:rPr>
        <w:t xml:space="preserve">, то есть </w:t>
      </w:r>
      <w:r w:rsidR="001E54DB">
        <w:rPr>
          <w:rFonts w:ascii="Times New Roman" w:hAnsi="Times New Roman" w:cs="Times New Roman"/>
        </w:rPr>
        <w:t xml:space="preserve"> </w:t>
      </w:r>
    </w:p>
    <w:p w:rsidR="00EA5102" w:rsidRPr="00445DDD" w:rsidRDefault="001E54DB" w:rsidP="001E54DB">
      <w:pPr>
        <w:tabs>
          <w:tab w:val="left" w:pos="79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964507" w:rsidRPr="00445DDD">
        <w:rPr>
          <w:rFonts w:ascii="Times New Roman" w:hAnsi="Times New Roman" w:cs="Times New Roman"/>
        </w:rPr>
        <w:t xml:space="preserve">для   всех </w:t>
      </w:r>
      <w:r w:rsidR="00964507" w:rsidRPr="00445DDD">
        <w:rPr>
          <w:rFonts w:ascii="Times New Roman" w:hAnsi="Times New Roman" w:cs="Times New Roman"/>
          <w:position w:val="-24"/>
        </w:rPr>
        <w:object w:dxaOrig="800" w:dyaOrig="620">
          <v:shape id="_x0000_i1032" type="#_x0000_t75" style="width:39.75pt;height:30.75pt" o:ole="">
            <v:imagedata r:id="rId76" o:title=""/>
          </v:shape>
          <o:OLEObject Type="Embed" ProgID="Equation.3" ShapeID="_x0000_i1032" DrawAspect="Content" ObjectID="_1383323615" r:id="rId77"/>
        </w:object>
      </w:r>
      <w:r w:rsidR="00964507" w:rsidRPr="00445DDD">
        <w:rPr>
          <w:rFonts w:ascii="Times New Roman" w:hAnsi="Times New Roman" w:cs="Times New Roman"/>
        </w:rPr>
        <w:t xml:space="preserve">  функция является постоянной и её график вновь прямая.</w:t>
      </w:r>
      <w:r>
        <w:rPr>
          <w:rFonts w:ascii="Times New Roman" w:hAnsi="Times New Roman" w:cs="Times New Roman"/>
        </w:rPr>
        <w:t xml:space="preserve">           </w:t>
      </w:r>
      <w:r w:rsidR="00964507" w:rsidRPr="00445DDD">
        <w:rPr>
          <w:rFonts w:ascii="Times New Roman" w:hAnsi="Times New Roman" w:cs="Times New Roman"/>
        </w:rPr>
        <w:t xml:space="preserve">Эти два случая изучены,  и в дальнейшем мы будем считать, что </w:t>
      </w:r>
      <w:r w:rsidR="00964507" w:rsidRPr="00445DDD">
        <w:rPr>
          <w:rFonts w:ascii="Times New Roman" w:hAnsi="Times New Roman" w:cs="Times New Roman"/>
          <w:position w:val="-6"/>
        </w:rPr>
        <w:object w:dxaOrig="560" w:dyaOrig="279">
          <v:shape id="_x0000_i1033" type="#_x0000_t75" style="width:27.75pt;height:14.25pt" o:ole="">
            <v:imagedata r:id="rId78" o:title=""/>
          </v:shape>
          <o:OLEObject Type="Embed" ProgID="Equation.3" ShapeID="_x0000_i1033" DrawAspect="Content" ObjectID="_1383323616" r:id="rId79"/>
        </w:object>
      </w:r>
      <w:r w:rsidR="00964507" w:rsidRPr="00445DDD">
        <w:rPr>
          <w:rFonts w:ascii="Times New Roman" w:hAnsi="Times New Roman" w:cs="Times New Roman"/>
        </w:rPr>
        <w:t xml:space="preserve">и </w:t>
      </w:r>
      <w:r w:rsidR="00964507" w:rsidRPr="00445DDD">
        <w:rPr>
          <w:rFonts w:ascii="Times New Roman" w:hAnsi="Times New Roman" w:cs="Times New Roman"/>
          <w:position w:val="-24"/>
        </w:rPr>
        <w:object w:dxaOrig="680" w:dyaOrig="620">
          <v:shape id="_x0000_i1034" type="#_x0000_t75" style="width:33.75pt;height:30.75pt" o:ole="">
            <v:imagedata r:id="rId80" o:title=""/>
          </v:shape>
          <o:OLEObject Type="Embed" ProgID="Equation.3" ShapeID="_x0000_i1034" DrawAspect="Content" ObjectID="_1383323617" r:id="rId81"/>
        </w:object>
      </w:r>
      <w:r w:rsidR="00964507" w:rsidRPr="00445DDD">
        <w:rPr>
          <w:rFonts w:ascii="Times New Roman" w:hAnsi="Times New Roman" w:cs="Times New Roman"/>
        </w:rPr>
        <w:t>.</w:t>
      </w:r>
      <w:r w:rsidR="00940138" w:rsidRPr="00445DDD">
        <w:rPr>
          <w:rFonts w:ascii="Times New Roman" w:hAnsi="Times New Roman" w:cs="Times New Roman"/>
        </w:rPr>
        <w:tab/>
      </w:r>
    </w:p>
    <w:p w:rsidR="000F25AF" w:rsidRPr="00445DDD" w:rsidRDefault="001E54DB" w:rsidP="000F25AF">
      <w:pPr>
        <w:tabs>
          <w:tab w:val="left" w:pos="7950"/>
        </w:tabs>
        <w:rPr>
          <w:rFonts w:ascii="Times New Roman" w:hAnsi="Times New Roman" w:cs="Times New Roman"/>
        </w:rPr>
      </w:pPr>
      <w:r w:rsidRPr="001E54DB">
        <w:rPr>
          <w:rFonts w:ascii="Times New Roman" w:hAnsi="Times New Roman" w:cs="Times New Roman"/>
          <w:b/>
          <w:i/>
          <w:u w:val="single"/>
        </w:rPr>
        <w:t>Очень важное замечание.</w:t>
      </w:r>
      <w:r>
        <w:rPr>
          <w:rFonts w:ascii="Times New Roman" w:hAnsi="Times New Roman" w:cs="Times New Roman"/>
        </w:rPr>
        <w:t xml:space="preserve"> </w:t>
      </w:r>
      <w:r w:rsidR="007B7BFC" w:rsidRPr="00445DDD">
        <w:rPr>
          <w:rFonts w:ascii="Times New Roman" w:hAnsi="Times New Roman" w:cs="Times New Roman"/>
        </w:rPr>
        <w:t xml:space="preserve">Заметим, что  </w:t>
      </w:r>
      <w:r w:rsidR="007B7BFC" w:rsidRPr="00445DDD">
        <w:rPr>
          <w:rFonts w:ascii="Times New Roman" w:hAnsi="Times New Roman" w:cs="Times New Roman"/>
          <w:position w:val="-24"/>
        </w:rPr>
        <w:object w:dxaOrig="5080" w:dyaOrig="920">
          <v:shape id="_x0000_i1036" type="#_x0000_t75" style="width:254.25pt;height:45.75pt" o:ole="">
            <v:imagedata r:id="rId82" o:title=""/>
          </v:shape>
          <o:OLEObject Type="Embed" ProgID="Equation.3" ShapeID="_x0000_i1036" DrawAspect="Content" ObjectID="_1383323618" r:id="rId83"/>
        </w:object>
      </w:r>
      <w:r w:rsidR="007B7BFC" w:rsidRPr="00445DDD">
        <w:rPr>
          <w:rFonts w:ascii="Times New Roman" w:hAnsi="Times New Roman" w:cs="Times New Roman"/>
        </w:rPr>
        <w:t xml:space="preserve">(поделим </w:t>
      </w:r>
      <w:proofErr w:type="spellStart"/>
      <w:r w:rsidR="007B7BFC" w:rsidRPr="00445DDD">
        <w:rPr>
          <w:rFonts w:ascii="Times New Roman" w:hAnsi="Times New Roman" w:cs="Times New Roman"/>
        </w:rPr>
        <w:t>почленно</w:t>
      </w:r>
      <w:proofErr w:type="spellEnd"/>
      <w:r w:rsidR="007B7BFC" w:rsidRPr="00445DDD">
        <w:rPr>
          <w:rFonts w:ascii="Times New Roman" w:hAnsi="Times New Roman" w:cs="Times New Roman"/>
        </w:rPr>
        <w:t>)=</w:t>
      </w:r>
      <w:r w:rsidR="007B7BFC" w:rsidRPr="00445DDD">
        <w:rPr>
          <w:rFonts w:ascii="Times New Roman" w:hAnsi="Times New Roman" w:cs="Times New Roman"/>
          <w:position w:val="-62"/>
        </w:rPr>
        <w:object w:dxaOrig="4480" w:dyaOrig="1300">
          <v:shape id="_x0000_i1035" type="#_x0000_t75" style="width:224.25pt;height:65.25pt" o:ole="">
            <v:imagedata r:id="rId84" o:title=""/>
          </v:shape>
          <o:OLEObject Type="Embed" ProgID="Equation.3" ShapeID="_x0000_i1035" DrawAspect="Content" ObjectID="_1383323619" r:id="rId85"/>
        </w:object>
      </w:r>
      <w:r w:rsidR="007B7BFC" w:rsidRPr="00445DDD">
        <w:rPr>
          <w:rFonts w:ascii="Times New Roman" w:hAnsi="Times New Roman" w:cs="Times New Roman"/>
        </w:rPr>
        <w:t>.</w:t>
      </w:r>
    </w:p>
    <w:p w:rsidR="001E54DB" w:rsidRDefault="007B7BFC" w:rsidP="001E54DB">
      <w:pPr>
        <w:tabs>
          <w:tab w:val="left" w:pos="7950"/>
        </w:tabs>
        <w:jc w:val="center"/>
        <w:rPr>
          <w:rFonts w:ascii="Times New Roman" w:hAnsi="Times New Roman" w:cs="Times New Roman"/>
        </w:rPr>
      </w:pPr>
      <w:r w:rsidRPr="00445DDD">
        <w:rPr>
          <w:rFonts w:ascii="Times New Roman" w:hAnsi="Times New Roman" w:cs="Times New Roman"/>
        </w:rPr>
        <w:t xml:space="preserve">Итак, </w:t>
      </w:r>
      <w:r w:rsidR="001E54DB">
        <w:rPr>
          <w:rFonts w:ascii="Times New Roman" w:hAnsi="Times New Roman" w:cs="Times New Roman"/>
        </w:rPr>
        <w:t xml:space="preserve">  </w:t>
      </w:r>
      <w:r w:rsidRPr="00445DDD">
        <w:rPr>
          <w:rFonts w:ascii="Times New Roman" w:hAnsi="Times New Roman" w:cs="Times New Roman"/>
          <w:position w:val="-62"/>
        </w:rPr>
        <w:object w:dxaOrig="3900" w:dyaOrig="999">
          <v:shape id="_x0000_i1037" type="#_x0000_t75" style="width:195pt;height:50.25pt" o:ole="">
            <v:imagedata r:id="rId86" o:title=""/>
          </v:shape>
          <o:OLEObject Type="Embed" ProgID="Equation.3" ShapeID="_x0000_i1037" DrawAspect="Content" ObjectID="_1383323620" r:id="rId87"/>
        </w:object>
      </w:r>
      <w:r w:rsidRPr="00445DDD">
        <w:rPr>
          <w:rFonts w:ascii="Times New Roman" w:hAnsi="Times New Roman" w:cs="Times New Roman"/>
        </w:rPr>
        <w:t>.</w:t>
      </w:r>
      <w:r w:rsidR="00445DDD" w:rsidRPr="00445DDD">
        <w:rPr>
          <w:rFonts w:ascii="Times New Roman" w:hAnsi="Times New Roman" w:cs="Times New Roman"/>
        </w:rPr>
        <w:t xml:space="preserve"> </w:t>
      </w:r>
      <w:r w:rsidR="001E54DB">
        <w:rPr>
          <w:rFonts w:ascii="Times New Roman" w:hAnsi="Times New Roman" w:cs="Times New Roman"/>
        </w:rPr>
        <w:t xml:space="preserve"> </w:t>
      </w:r>
      <w:r w:rsidR="00445DDD" w:rsidRPr="00445DDD">
        <w:rPr>
          <w:rFonts w:ascii="Times New Roman" w:hAnsi="Times New Roman" w:cs="Times New Roman"/>
        </w:rPr>
        <w:t xml:space="preserve">График нашей функции получается </w:t>
      </w:r>
      <w:r w:rsidR="00445DDD">
        <w:rPr>
          <w:rFonts w:ascii="Times New Roman" w:hAnsi="Times New Roman" w:cs="Times New Roman"/>
        </w:rPr>
        <w:t xml:space="preserve"> из графика функции </w:t>
      </w:r>
      <w:r w:rsidR="001E54DB">
        <w:rPr>
          <w:rFonts w:ascii="Times New Roman" w:hAnsi="Times New Roman" w:cs="Times New Roman"/>
        </w:rPr>
        <w:t xml:space="preserve"> </w:t>
      </w:r>
      <w:r w:rsidR="00445DDD" w:rsidRPr="00445DDD">
        <w:rPr>
          <w:rFonts w:ascii="Times New Roman" w:hAnsi="Times New Roman" w:cs="Times New Roman"/>
          <w:b/>
          <w:position w:val="-24"/>
        </w:rPr>
        <w:object w:dxaOrig="940" w:dyaOrig="620">
          <v:shape id="_x0000_i1070" type="#_x0000_t75" style="width:47.25pt;height:30.75pt" o:ole="">
            <v:imagedata r:id="rId6" o:title=""/>
          </v:shape>
          <o:OLEObject Type="Embed" ProgID="Equation.3" ShapeID="_x0000_i1070" DrawAspect="Content" ObjectID="_1383323621" r:id="rId88"/>
        </w:object>
      </w:r>
      <w:r w:rsidR="00445DDD">
        <w:rPr>
          <w:rFonts w:ascii="Times New Roman" w:hAnsi="Times New Roman" w:cs="Times New Roman"/>
          <w:b/>
        </w:rPr>
        <w:t xml:space="preserve"> </w:t>
      </w:r>
      <w:r w:rsidR="001E54DB">
        <w:rPr>
          <w:rFonts w:ascii="Times New Roman" w:hAnsi="Times New Roman" w:cs="Times New Roman"/>
          <w:b/>
        </w:rPr>
        <w:t xml:space="preserve"> </w:t>
      </w:r>
      <w:r w:rsidR="00445DDD">
        <w:rPr>
          <w:rFonts w:ascii="Times New Roman" w:hAnsi="Times New Roman" w:cs="Times New Roman"/>
          <w:b/>
        </w:rPr>
        <w:t>(</w:t>
      </w:r>
      <w:r w:rsidR="00445DDD" w:rsidRPr="00445DDD">
        <w:rPr>
          <w:rFonts w:ascii="Times New Roman" w:hAnsi="Times New Roman" w:cs="Times New Roman"/>
        </w:rPr>
        <w:t>где</w:t>
      </w:r>
      <w:r w:rsidR="00445DDD">
        <w:rPr>
          <w:rFonts w:ascii="Times New Roman" w:hAnsi="Times New Roman" w:cs="Times New Roman"/>
          <w:b/>
        </w:rPr>
        <w:t xml:space="preserve"> </w:t>
      </w:r>
      <w:r w:rsidR="00445DDD" w:rsidRPr="00445DDD">
        <w:rPr>
          <w:rFonts w:ascii="Times New Roman" w:hAnsi="Times New Roman" w:cs="Times New Roman"/>
          <w:b/>
          <w:position w:val="-24"/>
        </w:rPr>
        <w:object w:dxaOrig="1219" w:dyaOrig="620">
          <v:shape id="_x0000_i1071" type="#_x0000_t75" style="width:60.75pt;height:30.75pt" o:ole="">
            <v:imagedata r:id="rId89" o:title=""/>
          </v:shape>
          <o:OLEObject Type="Embed" ProgID="Equation.3" ShapeID="_x0000_i1071" DrawAspect="Content" ObjectID="_1383323622" r:id="rId90"/>
        </w:object>
      </w:r>
      <w:r w:rsidR="00445DDD">
        <w:rPr>
          <w:rFonts w:ascii="Times New Roman" w:hAnsi="Times New Roman" w:cs="Times New Roman"/>
          <w:b/>
        </w:rPr>
        <w:t>)</w:t>
      </w:r>
      <w:r w:rsidR="001E54DB">
        <w:rPr>
          <w:rFonts w:ascii="Times New Roman" w:hAnsi="Times New Roman" w:cs="Times New Roman"/>
          <w:b/>
        </w:rPr>
        <w:t xml:space="preserve"> </w:t>
      </w:r>
      <w:r w:rsidR="00445DDD">
        <w:rPr>
          <w:rFonts w:ascii="Times New Roman" w:hAnsi="Times New Roman" w:cs="Times New Roman"/>
          <w:b/>
        </w:rPr>
        <w:t xml:space="preserve"> </w:t>
      </w:r>
      <w:r w:rsidR="00445DDD" w:rsidRPr="00445DDD">
        <w:rPr>
          <w:rFonts w:ascii="Times New Roman" w:hAnsi="Times New Roman" w:cs="Times New Roman"/>
        </w:rPr>
        <w:t>сдвигом</w:t>
      </w:r>
      <w:r w:rsidR="00445DDD">
        <w:rPr>
          <w:rFonts w:ascii="Times New Roman" w:hAnsi="Times New Roman" w:cs="Times New Roman"/>
        </w:rPr>
        <w:t xml:space="preserve"> на (</w:t>
      </w:r>
      <w:r w:rsidR="00445DDD" w:rsidRPr="00445DDD">
        <w:rPr>
          <w:rFonts w:ascii="Times New Roman" w:hAnsi="Times New Roman" w:cs="Times New Roman"/>
          <w:position w:val="-24"/>
        </w:rPr>
        <w:object w:dxaOrig="260" w:dyaOrig="620">
          <v:shape id="_x0000_i1072" type="#_x0000_t75" style="width:12.75pt;height:30.75pt" o:ole="">
            <v:imagedata r:id="rId91" o:title=""/>
          </v:shape>
          <o:OLEObject Type="Embed" ProgID="Equation.3" ShapeID="_x0000_i1072" DrawAspect="Content" ObjectID="_1383323623" r:id="rId92"/>
        </w:object>
      </w:r>
      <w:r w:rsidR="00445DDD" w:rsidRPr="00445DDD">
        <w:rPr>
          <w:rFonts w:ascii="Times New Roman" w:hAnsi="Times New Roman" w:cs="Times New Roman"/>
        </w:rPr>
        <w:t xml:space="preserve">) </w:t>
      </w:r>
      <w:r w:rsidR="00445DDD">
        <w:rPr>
          <w:rFonts w:ascii="Times New Roman" w:hAnsi="Times New Roman" w:cs="Times New Roman"/>
        </w:rPr>
        <w:t xml:space="preserve">вправо, если </w:t>
      </w:r>
      <w:r w:rsidR="00445DDD" w:rsidRPr="00445DDD">
        <w:rPr>
          <w:rFonts w:ascii="Times New Roman" w:hAnsi="Times New Roman" w:cs="Times New Roman"/>
          <w:position w:val="-24"/>
        </w:rPr>
        <w:object w:dxaOrig="620" w:dyaOrig="620">
          <v:shape id="_x0000_i1073" type="#_x0000_t75" style="width:30.75pt;height:30.75pt" o:ole="">
            <v:imagedata r:id="rId93" o:title=""/>
          </v:shape>
          <o:OLEObject Type="Embed" ProgID="Equation.3" ShapeID="_x0000_i1073" DrawAspect="Content" ObjectID="_1383323624" r:id="rId94"/>
        </w:object>
      </w:r>
      <w:r w:rsidR="00445DDD">
        <w:rPr>
          <w:rFonts w:ascii="Times New Roman" w:hAnsi="Times New Roman" w:cs="Times New Roman"/>
        </w:rPr>
        <w:t xml:space="preserve">или </w:t>
      </w:r>
      <w:r w:rsidR="001E54DB">
        <w:rPr>
          <w:rFonts w:ascii="Times New Roman" w:hAnsi="Times New Roman" w:cs="Times New Roman"/>
        </w:rPr>
        <w:t xml:space="preserve"> </w:t>
      </w:r>
      <w:r w:rsidR="00445DDD">
        <w:rPr>
          <w:rFonts w:ascii="Times New Roman" w:hAnsi="Times New Roman" w:cs="Times New Roman"/>
        </w:rPr>
        <w:t xml:space="preserve">влево, если </w:t>
      </w:r>
      <w:r w:rsidR="00445DDD" w:rsidRPr="00445DDD">
        <w:rPr>
          <w:rFonts w:ascii="Times New Roman" w:hAnsi="Times New Roman" w:cs="Times New Roman"/>
          <w:position w:val="-24"/>
        </w:rPr>
        <w:object w:dxaOrig="639" w:dyaOrig="620">
          <v:shape id="_x0000_i1074" type="#_x0000_t75" style="width:32.25pt;height:30.75pt" o:ole="">
            <v:imagedata r:id="rId95" o:title=""/>
          </v:shape>
          <o:OLEObject Type="Embed" ProgID="Equation.3" ShapeID="_x0000_i1074" DrawAspect="Content" ObjectID="_1383323625" r:id="rId96"/>
        </w:object>
      </w:r>
      <w:r w:rsidR="001E54DB">
        <w:rPr>
          <w:rFonts w:ascii="Times New Roman" w:hAnsi="Times New Roman" w:cs="Times New Roman"/>
        </w:rPr>
        <w:t>.</w:t>
      </w:r>
      <w:r w:rsidR="00445DDD">
        <w:rPr>
          <w:rFonts w:ascii="Times New Roman" w:hAnsi="Times New Roman" w:cs="Times New Roman"/>
        </w:rPr>
        <w:t xml:space="preserve"> Затем поднимаем график </w:t>
      </w:r>
      <w:proofErr w:type="gramStart"/>
      <w:r w:rsidR="00445DDD">
        <w:rPr>
          <w:rFonts w:ascii="Times New Roman" w:hAnsi="Times New Roman" w:cs="Times New Roman"/>
        </w:rPr>
        <w:t>на</w:t>
      </w:r>
      <w:proofErr w:type="gramEnd"/>
      <w:r w:rsidR="001E54DB">
        <w:rPr>
          <w:rFonts w:ascii="Times New Roman" w:hAnsi="Times New Roman" w:cs="Times New Roman"/>
        </w:rPr>
        <w:t xml:space="preserve"> </w:t>
      </w:r>
      <w:r w:rsidR="00445DDD">
        <w:rPr>
          <w:rFonts w:ascii="Times New Roman" w:hAnsi="Times New Roman" w:cs="Times New Roman"/>
        </w:rPr>
        <w:t xml:space="preserve"> </w:t>
      </w:r>
      <w:r w:rsidR="001E54DB" w:rsidRPr="00445DDD">
        <w:rPr>
          <w:rFonts w:ascii="Times New Roman" w:hAnsi="Times New Roman" w:cs="Times New Roman"/>
          <w:position w:val="-24"/>
        </w:rPr>
        <w:object w:dxaOrig="240" w:dyaOrig="620">
          <v:shape id="_x0000_i1075" type="#_x0000_t75" style="width:12pt;height:30.75pt" o:ole="">
            <v:imagedata r:id="rId97" o:title=""/>
          </v:shape>
          <o:OLEObject Type="Embed" ProgID="Equation.3" ShapeID="_x0000_i1075" DrawAspect="Content" ObjectID="_1383323626" r:id="rId98"/>
        </w:object>
      </w:r>
      <w:r w:rsidR="001E54DB" w:rsidRPr="001E54DB">
        <w:rPr>
          <w:rFonts w:ascii="Times New Roman" w:hAnsi="Times New Roman" w:cs="Times New Roman"/>
        </w:rPr>
        <w:t xml:space="preserve"> </w:t>
      </w:r>
      <w:r w:rsidR="001E54DB">
        <w:rPr>
          <w:rFonts w:ascii="Times New Roman" w:hAnsi="Times New Roman" w:cs="Times New Roman"/>
        </w:rPr>
        <w:t xml:space="preserve">единиц вверх, если </w:t>
      </w:r>
      <w:r w:rsidR="001E54DB" w:rsidRPr="00445DDD">
        <w:rPr>
          <w:rFonts w:ascii="Times New Roman" w:hAnsi="Times New Roman" w:cs="Times New Roman"/>
          <w:position w:val="-24"/>
        </w:rPr>
        <w:object w:dxaOrig="620" w:dyaOrig="620">
          <v:shape id="_x0000_i1080" type="#_x0000_t75" style="width:30.75pt;height:30.75pt" o:ole="">
            <v:imagedata r:id="rId99" o:title=""/>
          </v:shape>
          <o:OLEObject Type="Embed" ProgID="Equation.3" ShapeID="_x0000_i1080" DrawAspect="Content" ObjectID="_1383323627" r:id="rId100"/>
        </w:object>
      </w:r>
      <w:r w:rsidR="001E54DB">
        <w:rPr>
          <w:rFonts w:ascii="Times New Roman" w:hAnsi="Times New Roman" w:cs="Times New Roman"/>
        </w:rPr>
        <w:t xml:space="preserve">или опускаем вниз, если </w:t>
      </w:r>
      <w:r w:rsidR="001E54DB" w:rsidRPr="00445DDD">
        <w:rPr>
          <w:rFonts w:ascii="Times New Roman" w:hAnsi="Times New Roman" w:cs="Times New Roman"/>
          <w:position w:val="-24"/>
        </w:rPr>
        <w:object w:dxaOrig="600" w:dyaOrig="620">
          <v:shape id="_x0000_i1079" type="#_x0000_t75" style="width:30pt;height:30.75pt" o:ole="">
            <v:imagedata r:id="rId101" o:title=""/>
          </v:shape>
          <o:OLEObject Type="Embed" ProgID="Equation.3" ShapeID="_x0000_i1079" DrawAspect="Content" ObjectID="_1383323628" r:id="rId102"/>
        </w:object>
      </w:r>
      <w:r w:rsidR="001E54DB">
        <w:rPr>
          <w:rFonts w:ascii="Times New Roman" w:hAnsi="Times New Roman" w:cs="Times New Roman"/>
        </w:rPr>
        <w:t>.</w:t>
      </w: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540F00" w:rsidRDefault="00540F00" w:rsidP="001E54DB">
      <w:pPr>
        <w:tabs>
          <w:tab w:val="left" w:pos="7950"/>
        </w:tabs>
        <w:jc w:val="center"/>
        <w:rPr>
          <w:rFonts w:ascii="Times New Roman" w:hAnsi="Times New Roman" w:cs="Times New Roman"/>
          <w:i/>
        </w:rPr>
      </w:pPr>
    </w:p>
    <w:p w:rsidR="007B7BFC" w:rsidRPr="001E54DB" w:rsidRDefault="001E54DB" w:rsidP="00540F00">
      <w:pPr>
        <w:tabs>
          <w:tab w:val="left" w:pos="7950"/>
        </w:tabs>
        <w:jc w:val="center"/>
        <w:rPr>
          <w:rFonts w:ascii="Times New Roman" w:hAnsi="Times New Roman" w:cs="Times New Roman"/>
        </w:rPr>
      </w:pPr>
      <w:r w:rsidRPr="001E54DB">
        <w:rPr>
          <w:rFonts w:ascii="Times New Roman" w:hAnsi="Times New Roman" w:cs="Times New Roman"/>
          <w:i/>
        </w:rPr>
        <w:lastRenderedPageBreak/>
        <w:t xml:space="preserve"> </w:t>
      </w:r>
      <w:r w:rsidRPr="00445DDD">
        <w:rPr>
          <w:rFonts w:ascii="Times New Roman" w:hAnsi="Times New Roman" w:cs="Times New Roman"/>
          <w:i/>
        </w:rPr>
        <w:t xml:space="preserve">Свойства функции </w:t>
      </w:r>
      <w:r w:rsidRPr="00445DDD">
        <w:rPr>
          <w:rFonts w:ascii="Times New Roman" w:hAnsi="Times New Roman" w:cs="Times New Roman"/>
          <w:position w:val="-24"/>
        </w:rPr>
        <w:object w:dxaOrig="1400" w:dyaOrig="620">
          <v:shape id="_x0000_i1076" type="#_x0000_t75" style="width:69.75pt;height:30.75pt" o:ole="">
            <v:imagedata r:id="rId62" o:title=""/>
          </v:shape>
          <o:OLEObject Type="Embed" ProgID="Equation.3" ShapeID="_x0000_i1076" DrawAspect="Content" ObjectID="_1383323629" r:id="rId103"/>
        </w:object>
      </w:r>
      <w:r w:rsidRPr="00445DDD">
        <w:rPr>
          <w:rFonts w:ascii="Times New Roman" w:hAnsi="Times New Roman" w:cs="Times New Roman"/>
        </w:rPr>
        <w:t xml:space="preserve">, </w:t>
      </w:r>
      <w:r w:rsidRPr="00445DDD">
        <w:rPr>
          <w:rFonts w:ascii="Times New Roman" w:hAnsi="Times New Roman" w:cs="Times New Roman"/>
          <w:i/>
        </w:rPr>
        <w:t>где</w:t>
      </w:r>
      <w:r w:rsidRPr="00445DDD">
        <w:rPr>
          <w:rFonts w:ascii="Times New Roman" w:hAnsi="Times New Roman" w:cs="Times New Roman"/>
        </w:rPr>
        <w:t xml:space="preserve">  </w:t>
      </w:r>
      <w:r w:rsidRPr="00445DDD">
        <w:rPr>
          <w:rFonts w:ascii="Times New Roman" w:hAnsi="Times New Roman" w:cs="Times New Roman"/>
          <w:position w:val="-6"/>
        </w:rPr>
        <w:object w:dxaOrig="560" w:dyaOrig="279">
          <v:shape id="_x0000_i1077" type="#_x0000_t75" style="width:27.75pt;height:14.25pt" o:ole="">
            <v:imagedata r:id="rId78" o:title=""/>
          </v:shape>
          <o:OLEObject Type="Embed" ProgID="Equation.3" ShapeID="_x0000_i1077" DrawAspect="Content" ObjectID="_1383323630" r:id="rId104"/>
        </w:object>
      </w:r>
      <w:r w:rsidRPr="00445DDD">
        <w:rPr>
          <w:rFonts w:ascii="Times New Roman" w:hAnsi="Times New Roman" w:cs="Times New Roman"/>
          <w:i/>
        </w:rPr>
        <w:t xml:space="preserve">и </w:t>
      </w:r>
      <w:r w:rsidRPr="00445DDD">
        <w:rPr>
          <w:rFonts w:ascii="Times New Roman" w:hAnsi="Times New Roman" w:cs="Times New Roman"/>
          <w:position w:val="-24"/>
        </w:rPr>
        <w:object w:dxaOrig="680" w:dyaOrig="620">
          <v:shape id="_x0000_i1078" type="#_x0000_t75" style="width:33.75pt;height:30.75pt" o:ole="">
            <v:imagedata r:id="rId80" o:title=""/>
          </v:shape>
          <o:OLEObject Type="Embed" ProgID="Equation.3" ShapeID="_x0000_i1078" DrawAspect="Content" ObjectID="_1383323631" r:id="rId105"/>
        </w:object>
      </w:r>
      <w:r w:rsidRPr="00445DDD">
        <w:rPr>
          <w:rFonts w:ascii="Times New Roman" w:hAnsi="Times New Roman" w:cs="Times New Roman"/>
        </w:rPr>
        <w:t>.</w:t>
      </w:r>
    </w:p>
    <w:tbl>
      <w:tblPr>
        <w:tblStyle w:val="a3"/>
        <w:tblW w:w="9464" w:type="dxa"/>
        <w:tblLook w:val="04A0"/>
      </w:tblPr>
      <w:tblGrid>
        <w:gridCol w:w="510"/>
        <w:gridCol w:w="4477"/>
        <w:gridCol w:w="81"/>
        <w:gridCol w:w="4396"/>
      </w:tblGrid>
      <w:tr w:rsidR="00964507" w:rsidRPr="00445DDD" w:rsidTr="00540F00">
        <w:tc>
          <w:tcPr>
            <w:tcW w:w="0" w:type="auto"/>
          </w:tcPr>
          <w:p w:rsidR="00964507" w:rsidRPr="00445DDD" w:rsidRDefault="00964507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2"/>
          </w:tcPr>
          <w:p w:rsidR="00964507" w:rsidRPr="00445DDD" w:rsidRDefault="00ED13A4" w:rsidP="00D76741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6"/>
              </w:rPr>
              <w:object w:dxaOrig="1160" w:dyaOrig="279">
                <v:shape id="_x0000_i1081" type="#_x0000_t75" style="width:57.75pt;height:14.25pt" o:ole="">
                  <v:imagedata r:id="rId106" o:title=""/>
                </v:shape>
                <o:OLEObject Type="Embed" ProgID="Equation.3" ShapeID="_x0000_i1081" DrawAspect="Content" ObjectID="_1383323632" r:id="rId107"/>
              </w:object>
            </w:r>
          </w:p>
        </w:tc>
        <w:tc>
          <w:tcPr>
            <w:tcW w:w="4396" w:type="dxa"/>
          </w:tcPr>
          <w:p w:rsidR="00964507" w:rsidRPr="00445DDD" w:rsidRDefault="00ED13A4" w:rsidP="00D76741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6"/>
              </w:rPr>
              <w:object w:dxaOrig="1160" w:dyaOrig="279">
                <v:shape id="_x0000_i1082" type="#_x0000_t75" style="width:57.75pt;height:14.25pt" o:ole="">
                  <v:imagedata r:id="rId108" o:title=""/>
                </v:shape>
                <o:OLEObject Type="Embed" ProgID="Equation.3" ShapeID="_x0000_i1082" DrawAspect="Content" ObjectID="_1383323633" r:id="rId109"/>
              </w:object>
            </w:r>
          </w:p>
        </w:tc>
      </w:tr>
      <w:tr w:rsidR="00ED13A4" w:rsidRPr="00445DDD" w:rsidTr="00540F00">
        <w:tc>
          <w:tcPr>
            <w:tcW w:w="0" w:type="auto"/>
          </w:tcPr>
          <w:p w:rsidR="00ED13A4" w:rsidRPr="00445DDD" w:rsidRDefault="00ED13A4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4" w:type="dxa"/>
            <w:gridSpan w:val="3"/>
          </w:tcPr>
          <w:p w:rsidR="00ED13A4" w:rsidRPr="00445DDD" w:rsidRDefault="00ED13A4" w:rsidP="00ED13A4">
            <w:pPr>
              <w:jc w:val="center"/>
              <w:rPr>
                <w:rFonts w:ascii="Times New Roman" w:hAnsi="Times New Roman" w:cs="Times New Roman"/>
              </w:rPr>
            </w:pPr>
            <w:r w:rsidRPr="00ED13A4">
              <w:rPr>
                <w:rFonts w:ascii="Times New Roman" w:hAnsi="Times New Roman" w:cs="Times New Roman"/>
                <w:position w:val="-28"/>
              </w:rPr>
              <w:object w:dxaOrig="1579" w:dyaOrig="680">
                <v:shape id="_x0000_i1084" type="#_x0000_t75" style="width:78.75pt;height:33.75pt" o:ole="">
                  <v:imagedata r:id="rId110" o:title=""/>
                </v:shape>
                <o:OLEObject Type="Embed" ProgID="Equation.3" ShapeID="_x0000_i1084" DrawAspect="Content" ObjectID="_1383323634" r:id="rId111"/>
              </w:object>
            </w:r>
          </w:p>
        </w:tc>
      </w:tr>
      <w:tr w:rsidR="00ED13A4" w:rsidRPr="00445DDD" w:rsidTr="00540F00">
        <w:tc>
          <w:tcPr>
            <w:tcW w:w="0" w:type="auto"/>
          </w:tcPr>
          <w:p w:rsidR="00ED13A4" w:rsidRPr="00445DDD" w:rsidRDefault="00ED13A4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4" w:type="dxa"/>
            <w:gridSpan w:val="3"/>
            <w:tcBorders>
              <w:bottom w:val="single" w:sz="4" w:space="0" w:color="auto"/>
            </w:tcBorders>
          </w:tcPr>
          <w:p w:rsidR="00ED13A4" w:rsidRPr="00ED13A4" w:rsidRDefault="00ED13A4" w:rsidP="00D76741">
            <w:pPr>
              <w:jc w:val="center"/>
              <w:rPr>
                <w:rFonts w:ascii="Times New Roman" w:hAnsi="Times New Roman" w:cs="Times New Roman"/>
              </w:rPr>
            </w:pPr>
            <w:r w:rsidRPr="00D76741">
              <w:rPr>
                <w:rFonts w:ascii="Times New Roman" w:hAnsi="Times New Roman" w:cs="Times New Roman"/>
                <w:i/>
              </w:rPr>
              <w:t>Чётностью-нечётностью</w:t>
            </w:r>
            <w:r>
              <w:rPr>
                <w:rFonts w:ascii="Times New Roman" w:hAnsi="Times New Roman" w:cs="Times New Roman"/>
              </w:rPr>
              <w:t xml:space="preserve"> не обладает (кроме частного случая</w:t>
            </w:r>
            <w:r w:rsidRPr="00ED13A4">
              <w:rPr>
                <w:rFonts w:ascii="Times New Roman" w:hAnsi="Times New Roman" w:cs="Times New Roman"/>
                <w:position w:val="-6"/>
              </w:rPr>
              <w:object w:dxaOrig="980" w:dyaOrig="279">
                <v:shape id="_x0000_i1083" type="#_x0000_t75" style="width:48.75pt;height:14.25pt" o:ole="">
                  <v:imagedata r:id="rId112" o:title=""/>
                </v:shape>
                <o:OLEObject Type="Embed" ProgID="Equation.3" ShapeID="_x0000_i1083" DrawAspect="Content" ObjectID="_1383323635" r:id="rId113"/>
              </w:object>
            </w:r>
            <w:r w:rsidRPr="00ED13A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когда она нечётна)</w:t>
            </w:r>
          </w:p>
        </w:tc>
      </w:tr>
      <w:tr w:rsidR="00D76741" w:rsidRPr="00445DDD" w:rsidTr="00540F00">
        <w:tc>
          <w:tcPr>
            <w:tcW w:w="0" w:type="auto"/>
            <w:vMerge w:val="restart"/>
          </w:tcPr>
          <w:p w:rsidR="00D76741" w:rsidRPr="00445DDD" w:rsidRDefault="00D76741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8" w:type="dxa"/>
            <w:gridSpan w:val="2"/>
            <w:tcBorders>
              <w:bottom w:val="nil"/>
            </w:tcBorders>
          </w:tcPr>
          <w:p w:rsidR="00D76741" w:rsidRPr="00D76741" w:rsidRDefault="00D76741" w:rsidP="00ED13A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6741">
              <w:rPr>
                <w:rFonts w:ascii="Times New Roman" w:hAnsi="Times New Roman" w:cs="Times New Roman"/>
                <w:i/>
              </w:rPr>
              <w:t>Корни</w:t>
            </w:r>
          </w:p>
        </w:tc>
        <w:tc>
          <w:tcPr>
            <w:tcW w:w="4396" w:type="dxa"/>
            <w:tcBorders>
              <w:bottom w:val="nil"/>
            </w:tcBorders>
          </w:tcPr>
          <w:p w:rsidR="00D76741" w:rsidRPr="00D76741" w:rsidRDefault="00D76741" w:rsidP="00D7674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76741" w:rsidRPr="00445DDD" w:rsidTr="00540F00">
        <w:tc>
          <w:tcPr>
            <w:tcW w:w="0" w:type="auto"/>
            <w:vMerge/>
          </w:tcPr>
          <w:p w:rsidR="00D76741" w:rsidRPr="00445DDD" w:rsidRDefault="00D76741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4" w:type="dxa"/>
            <w:gridSpan w:val="3"/>
            <w:tcBorders>
              <w:top w:val="nil"/>
            </w:tcBorders>
          </w:tcPr>
          <w:p w:rsidR="00D76741" w:rsidRPr="00ED13A4" w:rsidRDefault="00D76741" w:rsidP="00D767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D13A4">
              <w:rPr>
                <w:rFonts w:ascii="Times New Roman" w:hAnsi="Times New Roman" w:cs="Times New Roman"/>
                <w:position w:val="-24"/>
              </w:rPr>
              <w:object w:dxaOrig="1980" w:dyaOrig="620">
                <v:shape id="_x0000_i1085" type="#_x0000_t75" style="width:99pt;height:30.75pt" o:ole="">
                  <v:imagedata r:id="rId114" o:title=""/>
                </v:shape>
                <o:OLEObject Type="Embed" ProgID="Equation.3" ShapeID="_x0000_i1085" DrawAspect="Content" ObjectID="_1383323636" r:id="rId115"/>
              </w:object>
            </w:r>
            <w:r>
              <w:rPr>
                <w:rFonts w:ascii="Times New Roman" w:hAnsi="Times New Roman" w:cs="Times New Roman"/>
              </w:rPr>
              <w:t xml:space="preserve"> (если </w:t>
            </w:r>
            <w:r w:rsidRPr="00D76741">
              <w:rPr>
                <w:rFonts w:ascii="Times New Roman" w:hAnsi="Times New Roman" w:cs="Times New Roman"/>
                <w:position w:val="-10"/>
              </w:rPr>
              <w:object w:dxaOrig="1160" w:dyaOrig="320">
                <v:shape id="_x0000_i1086" type="#_x0000_t75" style="width:57.75pt;height:15.75pt" o:ole="">
                  <v:imagedata r:id="rId116" o:title=""/>
                </v:shape>
                <o:OLEObject Type="Embed" ProgID="Equation.3" ShapeID="_x0000_i1086" DrawAspect="Content" ObjectID="_1383323637" r:id="rId117"/>
              </w:object>
            </w:r>
            <w:r>
              <w:rPr>
                <w:rFonts w:ascii="Times New Roman" w:hAnsi="Times New Roman" w:cs="Times New Roman"/>
              </w:rPr>
              <w:t>, то корней нет)</w:t>
            </w:r>
          </w:p>
        </w:tc>
      </w:tr>
      <w:tr w:rsidR="00D76741" w:rsidRPr="00445DDD" w:rsidTr="00540F00">
        <w:tc>
          <w:tcPr>
            <w:tcW w:w="0" w:type="auto"/>
          </w:tcPr>
          <w:p w:rsidR="00D76741" w:rsidRPr="00445DDD" w:rsidRDefault="00D76741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4" w:type="dxa"/>
            <w:gridSpan w:val="3"/>
          </w:tcPr>
          <w:p w:rsidR="00D76741" w:rsidRPr="00D76741" w:rsidRDefault="00D76741" w:rsidP="00D76741">
            <w:pPr>
              <w:rPr>
                <w:rFonts w:ascii="Times New Roman" w:hAnsi="Times New Roman" w:cs="Times New Roman"/>
                <w:i/>
              </w:rPr>
            </w:pPr>
            <w:r w:rsidRPr="00D76741">
              <w:rPr>
                <w:rFonts w:ascii="Times New Roman" w:hAnsi="Times New Roman" w:cs="Times New Roman"/>
                <w:i/>
              </w:rPr>
              <w:t xml:space="preserve">Пересечение с осью </w:t>
            </w:r>
            <w:r w:rsidRPr="00D76741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087" type="#_x0000_t75" style="width:18pt;height:15.75pt" o:ole="">
                  <v:imagedata r:id="rId16" o:title=""/>
                </v:shape>
                <o:OLEObject Type="Embed" ProgID="Equation.3" ShapeID="_x0000_i1087" DrawAspect="Content" ObjectID="_1383323638" r:id="rId118"/>
              </w:object>
            </w:r>
          </w:p>
        </w:tc>
      </w:tr>
      <w:tr w:rsidR="00D76741" w:rsidRPr="00445DDD" w:rsidTr="00540F00">
        <w:tc>
          <w:tcPr>
            <w:tcW w:w="0" w:type="auto"/>
          </w:tcPr>
          <w:p w:rsidR="00D76741" w:rsidRPr="00445DDD" w:rsidRDefault="00D76741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4" w:type="dxa"/>
            <w:gridSpan w:val="3"/>
          </w:tcPr>
          <w:p w:rsidR="00D76741" w:rsidRPr="00445DDD" w:rsidRDefault="00D76741" w:rsidP="00D76741">
            <w:pPr>
              <w:jc w:val="center"/>
              <w:rPr>
                <w:rFonts w:ascii="Times New Roman" w:hAnsi="Times New Roman" w:cs="Times New Roman"/>
              </w:rPr>
            </w:pPr>
            <w:r w:rsidRPr="00D76741">
              <w:rPr>
                <w:rFonts w:ascii="Times New Roman" w:hAnsi="Times New Roman" w:cs="Times New Roman"/>
                <w:position w:val="-24"/>
              </w:rPr>
              <w:object w:dxaOrig="940" w:dyaOrig="620">
                <v:shape id="_x0000_i1088" type="#_x0000_t75" style="width:47.25pt;height:30.75pt" o:ole="">
                  <v:imagedata r:id="rId119" o:title=""/>
                </v:shape>
                <o:OLEObject Type="Embed" ProgID="Equation.3" ShapeID="_x0000_i1088" DrawAspect="Content" ObjectID="_1383323639" r:id="rId120"/>
              </w:objec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 w:rsidRPr="00D76741">
              <w:rPr>
                <w:rFonts w:ascii="Times New Roman" w:hAnsi="Times New Roman" w:cs="Times New Roman"/>
                <w:position w:val="-6"/>
              </w:rPr>
              <w:object w:dxaOrig="600" w:dyaOrig="279">
                <v:shape id="_x0000_i1089" type="#_x0000_t75" style="width:30pt;height:14.25pt" o:ole="">
                  <v:imagedata r:id="rId121" o:title=""/>
                </v:shape>
                <o:OLEObject Type="Embed" ProgID="Equation.3" ShapeID="_x0000_i1089" DrawAspect="Content" ObjectID="_1383323640" r:id="rId122"/>
              </w:object>
            </w:r>
            <w:r>
              <w:rPr>
                <w:rFonts w:ascii="Times New Roman" w:hAnsi="Times New Roman" w:cs="Times New Roman"/>
              </w:rPr>
              <w:t xml:space="preserve">(если </w:t>
            </w:r>
            <w:r w:rsidRPr="00D76741">
              <w:rPr>
                <w:rFonts w:ascii="Times New Roman" w:hAnsi="Times New Roman" w:cs="Times New Roman"/>
                <w:position w:val="-6"/>
              </w:rPr>
              <w:object w:dxaOrig="600" w:dyaOrig="279">
                <v:shape id="_x0000_i1090" type="#_x0000_t75" style="width:30pt;height:14.25pt" o:ole="">
                  <v:imagedata r:id="rId123" o:title=""/>
                </v:shape>
                <o:OLEObject Type="Embed" ProgID="Equation.3" ShapeID="_x0000_i1090" DrawAspect="Content" ObjectID="_1383323641" r:id="rId124"/>
              </w:object>
            </w:r>
            <w:r>
              <w:rPr>
                <w:rFonts w:ascii="Times New Roman" w:hAnsi="Times New Roman" w:cs="Times New Roman"/>
              </w:rPr>
              <w:t xml:space="preserve">, то пересечения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76741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091" type="#_x0000_t75" style="width:18pt;height:15.75pt" o:ole="">
                  <v:imagedata r:id="rId16" o:title=""/>
                </v:shape>
                <o:OLEObject Type="Embed" ProgID="Equation.3" ShapeID="_x0000_i1091" DrawAspect="Content" ObjectID="_1383323642" r:id="rId125"/>
              </w:object>
            </w:r>
            <w:r>
              <w:rPr>
                <w:rFonts w:ascii="Times New Roman" w:hAnsi="Times New Roman" w:cs="Times New Roman"/>
              </w:rPr>
              <w:t>нет)</w:t>
            </w:r>
          </w:p>
        </w:tc>
      </w:tr>
      <w:tr w:rsidR="000E360D" w:rsidRPr="00445DDD" w:rsidTr="00540F00">
        <w:tc>
          <w:tcPr>
            <w:tcW w:w="0" w:type="auto"/>
            <w:vMerge w:val="restart"/>
          </w:tcPr>
          <w:p w:rsidR="000E360D" w:rsidRPr="00445DDD" w:rsidRDefault="000E360D" w:rsidP="004E2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4" w:type="dxa"/>
            <w:gridSpan w:val="3"/>
            <w:tcBorders>
              <w:bottom w:val="nil"/>
            </w:tcBorders>
          </w:tcPr>
          <w:p w:rsidR="000E360D" w:rsidRPr="00445DDD" w:rsidRDefault="000E360D" w:rsidP="004E2B2F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i/>
              </w:rPr>
              <w:t>Монотонность.</w:t>
            </w:r>
          </w:p>
        </w:tc>
      </w:tr>
      <w:tr w:rsidR="000E360D" w:rsidRPr="00445DDD" w:rsidTr="00540F00">
        <w:tc>
          <w:tcPr>
            <w:tcW w:w="0" w:type="auto"/>
            <w:vMerge/>
          </w:tcPr>
          <w:p w:rsidR="000E360D" w:rsidRPr="00445DDD" w:rsidRDefault="000E360D" w:rsidP="004E2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2"/>
            <w:tcBorders>
              <w:top w:val="nil"/>
            </w:tcBorders>
          </w:tcPr>
          <w:p w:rsidR="000E360D" w:rsidRPr="00445DDD" w:rsidRDefault="000E360D" w:rsidP="004E2B2F">
            <w:pPr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  <w:position w:val="-10"/>
                <w:lang w:val="en-US"/>
              </w:rPr>
              <w:object w:dxaOrig="180" w:dyaOrig="340">
                <v:shape id="_x0000_i1093" type="#_x0000_t75" style="width:9pt;height:17.25pt" o:ole="">
                  <v:imagedata r:id="rId12" o:title=""/>
                </v:shape>
                <o:OLEObject Type="Embed" ProgID="Equation.3" ShapeID="_x0000_i1093" DrawAspect="Content" ObjectID="_1383323643" r:id="rId126"/>
              </w:object>
            </w:r>
            <w:r w:rsidRPr="00445DDD">
              <w:rPr>
                <w:rFonts w:ascii="Times New Roman" w:hAnsi="Times New Roman" w:cs="Times New Roman"/>
                <w:position w:val="-10"/>
                <w:lang w:val="en-US"/>
              </w:rPr>
              <w:object w:dxaOrig="720" w:dyaOrig="360">
                <v:shape id="_x0000_i1096" type="#_x0000_t75" style="width:36pt;height:18pt" o:ole="">
                  <v:imagedata r:id="rId37" o:title=""/>
                </v:shape>
                <o:OLEObject Type="Embed" ProgID="Equation.3" ShapeID="_x0000_i1096" DrawAspect="Content" ObjectID="_1383323644" r:id="rId127"/>
              </w:object>
            </w:r>
            <w:r w:rsidRPr="00445DDD">
              <w:rPr>
                <w:rFonts w:ascii="Times New Roman" w:hAnsi="Times New Roman" w:cs="Times New Roman"/>
              </w:rPr>
              <w:t xml:space="preserve">на </w:t>
            </w:r>
            <w:r w:rsidRPr="00D76741">
              <w:rPr>
                <w:rFonts w:ascii="Times New Roman" w:hAnsi="Times New Roman" w:cs="Times New Roman"/>
                <w:position w:val="-28"/>
              </w:rPr>
              <w:object w:dxaOrig="1060" w:dyaOrig="680">
                <v:shape id="_x0000_i1102" type="#_x0000_t75" style="width:53.25pt;height:33.75pt" o:ole="">
                  <v:imagedata r:id="rId128" o:title=""/>
                </v:shape>
                <o:OLEObject Type="Embed" ProgID="Equation.3" ShapeID="_x0000_i1102" DrawAspect="Content" ObjectID="_1383323645" r:id="rId129"/>
              </w:object>
            </w:r>
            <w:r w:rsidRPr="00445DDD">
              <w:rPr>
                <w:rFonts w:ascii="Times New Roman" w:hAnsi="Times New Roman" w:cs="Times New Roman"/>
              </w:rPr>
              <w:t xml:space="preserve">от </w:t>
            </w:r>
            <w:r w:rsidRPr="000E360D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106" type="#_x0000_t75" style="width:12pt;height:30.75pt" o:ole="">
                  <v:imagedata r:id="rId130" o:title=""/>
                </v:shape>
                <o:OLEObject Type="Embed" ProgID="Equation.3" ShapeID="_x0000_i1106" DrawAspect="Content" ObjectID="_1383323646" r:id="rId131"/>
              </w:object>
            </w:r>
            <w:r w:rsidRPr="00445DDD">
              <w:rPr>
                <w:rFonts w:ascii="Times New Roman" w:hAnsi="Times New Roman" w:cs="Times New Roman"/>
                <w:i/>
              </w:rPr>
              <w:t xml:space="preserve"> </w:t>
            </w:r>
            <w:r w:rsidRPr="00445DDD">
              <w:rPr>
                <w:rFonts w:ascii="Times New Roman" w:hAnsi="Times New Roman" w:cs="Times New Roman"/>
              </w:rPr>
              <w:t xml:space="preserve">до </w:t>
            </w:r>
            <w:r w:rsidRPr="00445DDD">
              <w:rPr>
                <w:rFonts w:ascii="Times New Roman" w:hAnsi="Times New Roman" w:cs="Times New Roman"/>
                <w:position w:val="-10"/>
              </w:rPr>
              <w:object w:dxaOrig="560" w:dyaOrig="340">
                <v:shape id="_x0000_i1098" type="#_x0000_t75" style="width:27.75pt;height:17.25pt" o:ole="">
                  <v:imagedata r:id="rId41" o:title=""/>
                </v:shape>
                <o:OLEObject Type="Embed" ProgID="Equation.3" ShapeID="_x0000_i1098" DrawAspect="Content" ObjectID="_1383323647" r:id="rId132"/>
              </w:object>
            </w:r>
          </w:p>
          <w:p w:rsidR="000E360D" w:rsidRPr="00445DDD" w:rsidRDefault="000E360D" w:rsidP="004E2B2F">
            <w:pPr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</w:rPr>
              <w:t xml:space="preserve">             </w:t>
            </w:r>
            <w:r w:rsidRPr="00445DDD">
              <w:rPr>
                <w:rFonts w:ascii="Times New Roman" w:hAnsi="Times New Roman" w:cs="Times New Roman"/>
                <w:position w:val="-6"/>
              </w:rPr>
              <w:object w:dxaOrig="220" w:dyaOrig="320">
                <v:shape id="_x0000_i1097" type="#_x0000_t75" style="width:11.25pt;height:15.75pt" o:ole="">
                  <v:imagedata r:id="rId43" o:title=""/>
                </v:shape>
                <o:OLEObject Type="Embed" ProgID="Equation.3" ShapeID="_x0000_i1097" DrawAspect="Content" ObjectID="_1383323648" r:id="rId133"/>
              </w:object>
            </w:r>
            <w:r w:rsidRPr="00445DDD">
              <w:rPr>
                <w:rFonts w:ascii="Times New Roman" w:hAnsi="Times New Roman" w:cs="Times New Roman"/>
              </w:rPr>
              <w:t xml:space="preserve"> на</w:t>
            </w:r>
            <w:r w:rsidRPr="000E360D">
              <w:rPr>
                <w:rFonts w:ascii="Times New Roman" w:hAnsi="Times New Roman" w:cs="Times New Roman"/>
                <w:position w:val="-28"/>
              </w:rPr>
              <w:object w:dxaOrig="1060" w:dyaOrig="680">
                <v:shape id="_x0000_i1103" type="#_x0000_t75" style="width:53.25pt;height:33.75pt" o:ole="">
                  <v:imagedata r:id="rId134" o:title=""/>
                </v:shape>
                <o:OLEObject Type="Embed" ProgID="Equation.3" ShapeID="_x0000_i1103" DrawAspect="Content" ObjectID="_1383323649" r:id="rId135"/>
              </w:object>
            </w:r>
            <w:r w:rsidRPr="00445DDD">
              <w:rPr>
                <w:rFonts w:ascii="Times New Roman" w:hAnsi="Times New Roman" w:cs="Times New Roman"/>
              </w:rPr>
              <w:t>от</w:t>
            </w:r>
            <w:r w:rsidRPr="00445DDD">
              <w:rPr>
                <w:rFonts w:ascii="Times New Roman" w:hAnsi="Times New Roman" w:cs="Times New Roman"/>
                <w:position w:val="-10"/>
              </w:rPr>
              <w:object w:dxaOrig="580" w:dyaOrig="340">
                <v:shape id="_x0000_i1099" type="#_x0000_t75" style="width:29.25pt;height:17.25pt" o:ole="">
                  <v:imagedata r:id="rId47" o:title=""/>
                </v:shape>
                <o:OLEObject Type="Embed" ProgID="Equation.3" ShapeID="_x0000_i1099" DrawAspect="Content" ObjectID="_1383323650" r:id="rId136"/>
              </w:object>
            </w:r>
            <w:r w:rsidRPr="00445DDD">
              <w:rPr>
                <w:rFonts w:ascii="Times New Roman" w:hAnsi="Times New Roman" w:cs="Times New Roman"/>
              </w:rPr>
              <w:t xml:space="preserve">до </w:t>
            </w:r>
            <w:r w:rsidRPr="000E360D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107" type="#_x0000_t75" style="width:12pt;height:30.75pt" o:ole="">
                  <v:imagedata r:id="rId137" o:title=""/>
                </v:shape>
                <o:OLEObject Type="Embed" ProgID="Equation.3" ShapeID="_x0000_i1107" DrawAspect="Content" ObjectID="_1383323651" r:id="rId138"/>
              </w:object>
            </w:r>
          </w:p>
        </w:tc>
        <w:tc>
          <w:tcPr>
            <w:tcW w:w="4396" w:type="dxa"/>
            <w:tcBorders>
              <w:top w:val="nil"/>
            </w:tcBorders>
          </w:tcPr>
          <w:p w:rsidR="000E360D" w:rsidRPr="00940138" w:rsidRDefault="000E360D" w:rsidP="004E2B2F">
            <w:r w:rsidRPr="008755A2">
              <w:rPr>
                <w:position w:val="-10"/>
                <w:lang w:val="en-US"/>
              </w:rPr>
              <w:object w:dxaOrig="720" w:dyaOrig="360">
                <v:shape id="_x0000_i1094" type="#_x0000_t75" style="width:36pt;height:18pt" o:ole="">
                  <v:imagedata r:id="rId49" o:title=""/>
                </v:shape>
                <o:OLEObject Type="Embed" ProgID="Equation.3" ShapeID="_x0000_i1094" DrawAspect="Content" ObjectID="_1383323652" r:id="rId139"/>
              </w:object>
            </w:r>
            <w:r>
              <w:t xml:space="preserve"> на </w:t>
            </w:r>
            <w:r w:rsidRPr="00D76741">
              <w:rPr>
                <w:rFonts w:ascii="Times New Roman" w:hAnsi="Times New Roman" w:cs="Times New Roman"/>
                <w:position w:val="-28"/>
              </w:rPr>
              <w:object w:dxaOrig="1060" w:dyaOrig="680">
                <v:shape id="_x0000_i1104" type="#_x0000_t75" style="width:53.25pt;height:33.75pt" o:ole="">
                  <v:imagedata r:id="rId128" o:title=""/>
                </v:shape>
                <o:OLEObject Type="Embed" ProgID="Equation.3" ShapeID="_x0000_i1104" DrawAspect="Content" ObjectID="_1383323653" r:id="rId140"/>
              </w:object>
            </w:r>
            <w:r>
              <w:t xml:space="preserve">от </w:t>
            </w:r>
            <w:r w:rsidRPr="000E360D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108" type="#_x0000_t75" style="width:12pt;height:30.75pt" o:ole="">
                  <v:imagedata r:id="rId137" o:title=""/>
                </v:shape>
                <o:OLEObject Type="Embed" ProgID="Equation.3" ShapeID="_x0000_i1108" DrawAspect="Content" ObjectID="_1383323654" r:id="rId141"/>
              </w:object>
            </w:r>
            <w:r>
              <w:t xml:space="preserve"> до </w:t>
            </w:r>
            <w:r w:rsidRPr="00940138">
              <w:rPr>
                <w:position w:val="-10"/>
              </w:rPr>
              <w:object w:dxaOrig="580" w:dyaOrig="340">
                <v:shape id="_x0000_i1100" type="#_x0000_t75" style="width:29.25pt;height:17.25pt" o:ole="">
                  <v:imagedata r:id="rId47" o:title=""/>
                </v:shape>
                <o:OLEObject Type="Embed" ProgID="Equation.3" ShapeID="_x0000_i1100" DrawAspect="Content" ObjectID="_1383323655" r:id="rId142"/>
              </w:object>
            </w:r>
          </w:p>
          <w:p w:rsidR="000E360D" w:rsidRPr="00940138" w:rsidRDefault="000E360D" w:rsidP="004E2B2F">
            <w:pPr>
              <w:rPr>
                <w:i/>
              </w:rPr>
            </w:pPr>
            <w:r>
              <w:t xml:space="preserve">           </w:t>
            </w:r>
            <w:r w:rsidRPr="008755A2">
              <w:rPr>
                <w:position w:val="-6"/>
              </w:rPr>
              <w:object w:dxaOrig="220" w:dyaOrig="320">
                <v:shape id="_x0000_i1095" type="#_x0000_t75" style="width:11.25pt;height:15.75pt" o:ole="">
                  <v:imagedata r:id="rId54" o:title=""/>
                </v:shape>
                <o:OLEObject Type="Embed" ProgID="Equation.3" ShapeID="_x0000_i1095" DrawAspect="Content" ObjectID="_1383323656" r:id="rId143"/>
              </w:object>
            </w:r>
            <w:r>
              <w:t xml:space="preserve"> на</w:t>
            </w:r>
            <w:r w:rsidRPr="000E360D">
              <w:rPr>
                <w:rFonts w:ascii="Times New Roman" w:hAnsi="Times New Roman" w:cs="Times New Roman"/>
                <w:position w:val="-28"/>
              </w:rPr>
              <w:object w:dxaOrig="1060" w:dyaOrig="680">
                <v:shape id="_x0000_i1105" type="#_x0000_t75" style="width:53.25pt;height:33.75pt" o:ole="">
                  <v:imagedata r:id="rId134" o:title=""/>
                </v:shape>
                <o:OLEObject Type="Embed" ProgID="Equation.3" ShapeID="_x0000_i1105" DrawAspect="Content" ObjectID="_1383323657" r:id="rId144"/>
              </w:object>
            </w:r>
            <w:r>
              <w:t xml:space="preserve">от </w:t>
            </w:r>
            <w:r w:rsidRPr="00940138">
              <w:rPr>
                <w:position w:val="-10"/>
              </w:rPr>
              <w:object w:dxaOrig="560" w:dyaOrig="340">
                <v:shape id="_x0000_i1101" type="#_x0000_t75" style="width:27.75pt;height:17.25pt" o:ole="">
                  <v:imagedata r:id="rId41" o:title=""/>
                </v:shape>
                <o:OLEObject Type="Embed" ProgID="Equation.3" ShapeID="_x0000_i1101" DrawAspect="Content" ObjectID="_1383323658" r:id="rId145"/>
              </w:object>
            </w:r>
            <w:r>
              <w:t xml:space="preserve"> до </w:t>
            </w:r>
            <w:r w:rsidRPr="000E360D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109" type="#_x0000_t75" style="width:12pt;height:30.75pt" o:ole="">
                  <v:imagedata r:id="rId137" o:title=""/>
                </v:shape>
                <o:OLEObject Type="Embed" ProgID="Equation.3" ShapeID="_x0000_i1109" DrawAspect="Content" ObjectID="_1383323659" r:id="rId146"/>
              </w:object>
            </w:r>
          </w:p>
        </w:tc>
      </w:tr>
      <w:tr w:rsidR="000E360D" w:rsidRPr="00445DDD" w:rsidTr="00540F00">
        <w:tc>
          <w:tcPr>
            <w:tcW w:w="0" w:type="auto"/>
          </w:tcPr>
          <w:p w:rsidR="000E360D" w:rsidRPr="00445DDD" w:rsidRDefault="000E360D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4" w:type="dxa"/>
            <w:gridSpan w:val="3"/>
          </w:tcPr>
          <w:p w:rsidR="000E360D" w:rsidRDefault="000E360D" w:rsidP="00D767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Экстемумов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нет (по строгой монотонности)</w:t>
            </w:r>
          </w:p>
        </w:tc>
      </w:tr>
      <w:tr w:rsidR="000E360D" w:rsidRPr="00445DDD" w:rsidTr="00540F00">
        <w:tc>
          <w:tcPr>
            <w:tcW w:w="0" w:type="auto"/>
          </w:tcPr>
          <w:p w:rsidR="000E360D" w:rsidRPr="00445DDD" w:rsidRDefault="000E360D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4" w:type="dxa"/>
            <w:gridSpan w:val="3"/>
          </w:tcPr>
          <w:p w:rsidR="000E360D" w:rsidRDefault="000E360D" w:rsidP="00D76741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Не периодичн</w:t>
            </w:r>
            <w:proofErr w:type="gramStart"/>
            <w:r w:rsidRPr="00445DD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по строгой монотонности)</w:t>
            </w:r>
          </w:p>
        </w:tc>
      </w:tr>
      <w:tr w:rsidR="000E360D" w:rsidRPr="00445DDD" w:rsidTr="00540F00">
        <w:tc>
          <w:tcPr>
            <w:tcW w:w="0" w:type="auto"/>
          </w:tcPr>
          <w:p w:rsidR="000E360D" w:rsidRPr="00445DDD" w:rsidRDefault="00540F00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4" w:type="dxa"/>
            <w:gridSpan w:val="3"/>
          </w:tcPr>
          <w:p w:rsidR="000E360D" w:rsidRDefault="00540F00" w:rsidP="00D76741">
            <w:pPr>
              <w:jc w:val="center"/>
              <w:rPr>
                <w:rFonts w:ascii="Times New Roman" w:hAnsi="Times New Roman" w:cs="Times New Roman"/>
              </w:rPr>
            </w:pPr>
            <w:r w:rsidRPr="000E360D">
              <w:rPr>
                <w:rFonts w:ascii="Times New Roman" w:hAnsi="Times New Roman" w:cs="Times New Roman"/>
                <w:position w:val="-28"/>
              </w:rPr>
              <w:object w:dxaOrig="1359" w:dyaOrig="680">
                <v:shape id="_x0000_i1110" type="#_x0000_t75" style="width:68.25pt;height:33.75pt" o:ole="">
                  <v:imagedata r:id="rId147" o:title=""/>
                </v:shape>
                <o:OLEObject Type="Embed" ProgID="Equation.3" ShapeID="_x0000_i1110" DrawAspect="Content" ObjectID="_1383323660" r:id="rId148"/>
              </w:object>
            </w:r>
          </w:p>
        </w:tc>
      </w:tr>
      <w:tr w:rsidR="000E360D" w:rsidRPr="00445DDD" w:rsidTr="00540F00">
        <w:tc>
          <w:tcPr>
            <w:tcW w:w="0" w:type="auto"/>
          </w:tcPr>
          <w:p w:rsidR="000E360D" w:rsidRPr="00445DDD" w:rsidRDefault="00540F00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54" w:type="dxa"/>
            <w:gridSpan w:val="3"/>
          </w:tcPr>
          <w:p w:rsidR="000E360D" w:rsidRPr="00445DDD" w:rsidRDefault="000E360D" w:rsidP="00A514DB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>Наибольшего, наименьшего нет</w:t>
            </w:r>
            <w:r w:rsidR="00540F00">
              <w:rPr>
                <w:rFonts w:ascii="Times New Roman" w:hAnsi="Times New Roman" w:cs="Times New Roman"/>
              </w:rPr>
              <w:t xml:space="preserve"> (по множеству значений)</w:t>
            </w:r>
          </w:p>
        </w:tc>
      </w:tr>
      <w:tr w:rsidR="000E360D" w:rsidRPr="00445DDD" w:rsidTr="00540F00">
        <w:tc>
          <w:tcPr>
            <w:tcW w:w="0" w:type="auto"/>
          </w:tcPr>
          <w:p w:rsidR="000E360D" w:rsidRPr="00445DDD" w:rsidRDefault="00540F00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4" w:type="dxa"/>
            <w:gridSpan w:val="3"/>
          </w:tcPr>
          <w:p w:rsidR="000E360D" w:rsidRPr="00445DDD" w:rsidRDefault="000E360D" w:rsidP="00A514DB">
            <w:pPr>
              <w:jc w:val="center"/>
              <w:rPr>
                <w:rFonts w:ascii="Times New Roman" w:hAnsi="Times New Roman" w:cs="Times New Roman"/>
              </w:rPr>
            </w:pPr>
            <w:r w:rsidRPr="00445DD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445DDD">
              <w:rPr>
                <w:rFonts w:ascii="Times New Roman" w:hAnsi="Times New Roman" w:cs="Times New Roman"/>
              </w:rPr>
              <w:t>ограничена</w:t>
            </w:r>
            <w:proofErr w:type="gramEnd"/>
            <w:r w:rsidR="00540F00">
              <w:rPr>
                <w:rFonts w:ascii="Times New Roman" w:hAnsi="Times New Roman" w:cs="Times New Roman"/>
              </w:rPr>
              <w:t xml:space="preserve"> (по множеству значений)</w:t>
            </w:r>
          </w:p>
        </w:tc>
      </w:tr>
      <w:tr w:rsidR="00540F00" w:rsidRPr="00445DDD" w:rsidTr="00540F00">
        <w:tc>
          <w:tcPr>
            <w:tcW w:w="0" w:type="auto"/>
          </w:tcPr>
          <w:p w:rsidR="00540F00" w:rsidRPr="00445DDD" w:rsidRDefault="00540F00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54" w:type="dxa"/>
            <w:gridSpan w:val="3"/>
          </w:tcPr>
          <w:p w:rsidR="00540F00" w:rsidRPr="00445DDD" w:rsidRDefault="00540F00" w:rsidP="00A514DB">
            <w:pPr>
              <w:rPr>
                <w:rFonts w:ascii="Times New Roman" w:hAnsi="Times New Roman" w:cs="Times New Roman"/>
                <w:i/>
              </w:rPr>
            </w:pPr>
            <w:r w:rsidRPr="00445DDD">
              <w:rPr>
                <w:rFonts w:ascii="Times New Roman" w:hAnsi="Times New Roman" w:cs="Times New Roman"/>
                <w:i/>
              </w:rPr>
              <w:t>Асимптоты</w:t>
            </w:r>
          </w:p>
          <w:p w:rsidR="00540F00" w:rsidRPr="00445DDD" w:rsidRDefault="00540F00" w:rsidP="00A514DB">
            <w:pPr>
              <w:jc w:val="center"/>
              <w:rPr>
                <w:rFonts w:ascii="Times New Roman" w:hAnsi="Times New Roman" w:cs="Times New Roman"/>
              </w:rPr>
            </w:pPr>
            <w:r w:rsidRPr="00540F00">
              <w:rPr>
                <w:rFonts w:ascii="Times New Roman" w:hAnsi="Times New Roman" w:cs="Times New Roman"/>
                <w:position w:val="-24"/>
              </w:rPr>
              <w:object w:dxaOrig="800" w:dyaOrig="620">
                <v:shape id="_x0000_i1111" type="#_x0000_t75" style="width:39.75pt;height:30.75pt" o:ole="">
                  <v:imagedata r:id="rId149" o:title=""/>
                </v:shape>
                <o:OLEObject Type="Embed" ProgID="Equation.3" ShapeID="_x0000_i1111" DrawAspect="Content" ObjectID="_1383323661" r:id="rId150"/>
              </w:object>
            </w:r>
            <w:r w:rsidRPr="00445DDD">
              <w:rPr>
                <w:rFonts w:ascii="Times New Roman" w:hAnsi="Times New Roman" w:cs="Times New Roman"/>
              </w:rPr>
              <w:t>– вертикальная её асимптота</w:t>
            </w:r>
          </w:p>
          <w:p w:rsidR="00540F00" w:rsidRPr="00445DDD" w:rsidRDefault="00540F00" w:rsidP="00A514DB">
            <w:pPr>
              <w:jc w:val="center"/>
              <w:rPr>
                <w:rFonts w:ascii="Times New Roman" w:hAnsi="Times New Roman" w:cs="Times New Roman"/>
              </w:rPr>
            </w:pPr>
            <w:r w:rsidRPr="00540F00">
              <w:rPr>
                <w:rFonts w:ascii="Times New Roman" w:hAnsi="Times New Roman" w:cs="Times New Roman"/>
                <w:position w:val="-24"/>
              </w:rPr>
              <w:object w:dxaOrig="639" w:dyaOrig="620">
                <v:shape id="_x0000_i1112" type="#_x0000_t75" style="width:32.25pt;height:30.75pt" o:ole="">
                  <v:imagedata r:id="rId151" o:title=""/>
                </v:shape>
                <o:OLEObject Type="Embed" ProgID="Equation.3" ShapeID="_x0000_i1112" DrawAspect="Content" ObjectID="_1383323662" r:id="rId152"/>
              </w:object>
            </w:r>
            <w:r w:rsidRPr="00445DDD">
              <w:rPr>
                <w:rFonts w:ascii="Times New Roman" w:hAnsi="Times New Roman" w:cs="Times New Roman"/>
              </w:rPr>
              <w:t>– горизонтальная асимптота.</w:t>
            </w:r>
          </w:p>
          <w:p w:rsidR="00540F00" w:rsidRPr="00445DDD" w:rsidRDefault="00540F00" w:rsidP="00A514DB">
            <w:pPr>
              <w:rPr>
                <w:rFonts w:ascii="Times New Roman" w:hAnsi="Times New Roman" w:cs="Times New Roman"/>
              </w:rPr>
            </w:pPr>
          </w:p>
        </w:tc>
      </w:tr>
      <w:tr w:rsidR="007832C2" w:rsidRPr="00445DDD" w:rsidTr="00B57C49">
        <w:tc>
          <w:tcPr>
            <w:tcW w:w="0" w:type="auto"/>
            <w:vMerge w:val="restart"/>
          </w:tcPr>
          <w:p w:rsidR="007832C2" w:rsidRDefault="007832C2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</w:p>
          <w:p w:rsidR="007832C2" w:rsidRPr="00445DDD" w:rsidRDefault="007832C2" w:rsidP="00D76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54" w:type="dxa"/>
            <w:gridSpan w:val="3"/>
          </w:tcPr>
          <w:p w:rsidR="007832C2" w:rsidRDefault="007832C2" w:rsidP="00540F00">
            <w:pPr>
              <w:rPr>
                <w:rFonts w:ascii="Times New Roman" w:hAnsi="Times New Roman" w:cs="Times New Roman"/>
              </w:rPr>
            </w:pPr>
            <w:r w:rsidRPr="00540F00">
              <w:rPr>
                <w:rFonts w:ascii="Times New Roman" w:hAnsi="Times New Roman" w:cs="Times New Roman"/>
                <w:i/>
              </w:rPr>
              <w:t xml:space="preserve">ИЗП и график </w:t>
            </w:r>
          </w:p>
        </w:tc>
      </w:tr>
      <w:tr w:rsidR="007832C2" w:rsidRPr="00445DDD" w:rsidTr="00B57C49">
        <w:tc>
          <w:tcPr>
            <w:tcW w:w="0" w:type="auto"/>
            <w:vMerge/>
          </w:tcPr>
          <w:p w:rsidR="007832C2" w:rsidRDefault="007832C2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4" w:type="dxa"/>
            <w:gridSpan w:val="3"/>
          </w:tcPr>
          <w:p w:rsidR="007832C2" w:rsidRPr="007832C2" w:rsidRDefault="007832C2" w:rsidP="00540F00">
            <w:pPr>
              <w:rPr>
                <w:rFonts w:ascii="Times New Roman" w:hAnsi="Times New Roman" w:cs="Times New Roman"/>
                <w:b/>
                <w:i/>
              </w:rPr>
            </w:pPr>
            <w:r w:rsidRPr="007832C2">
              <w:rPr>
                <w:rFonts w:ascii="Times New Roman" w:hAnsi="Times New Roman" w:cs="Times New Roman"/>
                <w:b/>
              </w:rPr>
              <w:t xml:space="preserve">Случай 1.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Pr="00445DDD">
              <w:rPr>
                <w:rFonts w:ascii="Times New Roman" w:hAnsi="Times New Roman" w:cs="Times New Roman"/>
                <w:position w:val="-24"/>
              </w:rPr>
              <w:object w:dxaOrig="620" w:dyaOrig="620">
                <v:shape id="_x0000_i1117" type="#_x0000_t75" style="width:30.75pt;height:30.75pt" o:ole="">
                  <v:imagedata r:id="rId99" o:title=""/>
                </v:shape>
                <o:OLEObject Type="Embed" ProgID="Equation.3" ShapeID="_x0000_i1117" DrawAspect="Content" ObjectID="_1383323663" r:id="rId153"/>
              </w:object>
            </w:r>
          </w:p>
        </w:tc>
      </w:tr>
      <w:tr w:rsidR="00540F00" w:rsidRPr="00445DDD" w:rsidTr="00B60531">
        <w:tc>
          <w:tcPr>
            <w:tcW w:w="0" w:type="auto"/>
          </w:tcPr>
          <w:p w:rsidR="00540F00" w:rsidRDefault="00540F00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540F00" w:rsidRDefault="007832C2" w:rsidP="00783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8" type="#_x0000_t32" style="position:absolute;margin-left:116.2pt;margin-top:9.35pt;width:1.5pt;height:80.6pt;flip:x y;z-index:251668480;mso-position-horizontal-relative:text;mso-position-vertical-relative:text" o:connectortype="straight">
                  <v:stroke endarrow="block"/>
                </v:shape>
              </w:pict>
            </w: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7" type="#_x0000_t32" style="position:absolute;left:0;text-align:left;margin-left:49.45pt;margin-top:.65pt;width:135pt;height:1.5pt;z-index:251667456" o:connectortype="straight">
                  <v:stroke endarrow="block"/>
                </v:shape>
              </w:pict>
            </w: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  <w:r w:rsidRPr="008366F8">
              <w:rPr>
                <w:rFonts w:ascii="Times New Roman" w:hAnsi="Times New Roman" w:cs="Times New Roman"/>
                <w:position w:val="-60"/>
              </w:rPr>
              <w:object w:dxaOrig="2100" w:dyaOrig="1320">
                <v:shape id="_x0000_i1113" type="#_x0000_t75" style="width:105pt;height:66pt" o:ole="">
                  <v:imagedata r:id="rId154" o:title=""/>
                </v:shape>
                <o:OLEObject Type="Embed" ProgID="Equation.3" ShapeID="_x0000_i1113" DrawAspect="Content" ObjectID="_1383323664" r:id="rId155"/>
              </w:object>
            </w:r>
          </w:p>
          <w:p w:rsidR="008366F8" w:rsidRDefault="007832C2" w:rsidP="007832C2">
            <w:pPr>
              <w:jc w:val="center"/>
              <w:rPr>
                <w:rFonts w:ascii="Times New Roman" w:hAnsi="Times New Roman" w:cs="Times New Roman"/>
              </w:rPr>
            </w:pPr>
            <w:r w:rsidRPr="008366F8">
              <w:rPr>
                <w:rFonts w:ascii="Times New Roman" w:hAnsi="Times New Roman" w:cs="Times New Roman"/>
                <w:position w:val="-24"/>
              </w:rPr>
              <w:object w:dxaOrig="2560" w:dyaOrig="620">
                <v:shape id="_x0000_i1114" type="#_x0000_t75" style="width:128.25pt;height:30.75pt" o:ole="">
                  <v:imagedata r:id="rId156" o:title=""/>
                </v:shape>
                <o:OLEObject Type="Embed" ProgID="Equation.3" ShapeID="_x0000_i1114" DrawAspect="Content" ObjectID="_1383323665" r:id="rId157"/>
              </w:object>
            </w:r>
          </w:p>
          <w:p w:rsidR="008366F8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gridSpan w:val="2"/>
          </w:tcPr>
          <w:p w:rsidR="00540F00" w:rsidRDefault="008366F8" w:rsidP="00D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1" type="#_x0000_t32" style="position:absolute;left:0;text-align:left;margin-left:90.35pt;margin-top:10.45pt;width:.75pt;height:79.5pt;flip:x y;z-index:251670528;mso-position-horizontal-relative:text;mso-position-vertical-relative:text" o:connectortype="straight">
                  <v:stroke endarrow="block"/>
                </v:shape>
              </w:pict>
            </w:r>
          </w:p>
          <w:p w:rsidR="007832C2" w:rsidRDefault="008366F8" w:rsidP="00783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0" type="#_x0000_t32" style="position:absolute;margin-left:11.6pt;margin-top:43.95pt;width:135pt;height:1.5pt;z-index:251669504" o:connectortype="straight">
                  <v:stroke endarrow="block"/>
                </v:shape>
              </w:pict>
            </w:r>
          </w:p>
          <w:p w:rsidR="007832C2" w:rsidRDefault="007832C2" w:rsidP="007832C2">
            <w:pPr>
              <w:rPr>
                <w:rFonts w:ascii="Times New Roman" w:hAnsi="Times New Roman" w:cs="Times New Roman"/>
              </w:rPr>
            </w:pPr>
          </w:p>
          <w:p w:rsidR="007832C2" w:rsidRDefault="007832C2" w:rsidP="007832C2">
            <w:pPr>
              <w:rPr>
                <w:rFonts w:ascii="Times New Roman" w:hAnsi="Times New Roman" w:cs="Times New Roman"/>
              </w:rPr>
            </w:pPr>
          </w:p>
          <w:p w:rsidR="007832C2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832C2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</w:p>
          <w:p w:rsidR="007832C2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</w:p>
          <w:p w:rsidR="007832C2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</w:p>
          <w:p w:rsidR="008366F8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  <w:r w:rsidRPr="008366F8">
              <w:rPr>
                <w:rFonts w:ascii="Times New Roman" w:hAnsi="Times New Roman" w:cs="Times New Roman"/>
                <w:position w:val="-60"/>
              </w:rPr>
              <w:object w:dxaOrig="2079" w:dyaOrig="1320">
                <v:shape id="_x0000_i1115" type="#_x0000_t75" style="width:104.25pt;height:66pt" o:ole="">
                  <v:imagedata r:id="rId158" o:title=""/>
                </v:shape>
                <o:OLEObject Type="Embed" ProgID="Equation.3" ShapeID="_x0000_i1115" DrawAspect="Content" ObjectID="_1383323666" r:id="rId159"/>
              </w:object>
            </w:r>
          </w:p>
          <w:p w:rsidR="007832C2" w:rsidRPr="007832C2" w:rsidRDefault="007832C2" w:rsidP="007832C2">
            <w:pPr>
              <w:tabs>
                <w:tab w:val="left" w:pos="3225"/>
              </w:tabs>
              <w:rPr>
                <w:rFonts w:ascii="Times New Roman" w:hAnsi="Times New Roman" w:cs="Times New Roman"/>
              </w:rPr>
            </w:pPr>
            <w:r w:rsidRPr="008366F8">
              <w:rPr>
                <w:rFonts w:ascii="Times New Roman" w:hAnsi="Times New Roman" w:cs="Times New Roman"/>
                <w:position w:val="-24"/>
              </w:rPr>
              <w:object w:dxaOrig="2560" w:dyaOrig="620">
                <v:shape id="_x0000_i1116" type="#_x0000_t75" style="width:128.25pt;height:30.75pt" o:ole="">
                  <v:imagedata r:id="rId160" o:title=""/>
                </v:shape>
                <o:OLEObject Type="Embed" ProgID="Equation.3" ShapeID="_x0000_i1116" DrawAspect="Content" ObjectID="_1383323667" r:id="rId161"/>
              </w:object>
            </w:r>
          </w:p>
        </w:tc>
      </w:tr>
      <w:tr w:rsidR="007832C2" w:rsidRPr="00445DDD" w:rsidTr="0028587F">
        <w:tc>
          <w:tcPr>
            <w:tcW w:w="0" w:type="auto"/>
          </w:tcPr>
          <w:p w:rsidR="007832C2" w:rsidRDefault="007832C2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4" w:type="dxa"/>
            <w:gridSpan w:val="3"/>
          </w:tcPr>
          <w:p w:rsidR="007832C2" w:rsidRDefault="007832C2" w:rsidP="007832C2">
            <w:pPr>
              <w:rPr>
                <w:rFonts w:ascii="Times New Roman" w:hAnsi="Times New Roman" w:cs="Times New Roman"/>
              </w:rPr>
            </w:pPr>
            <w:r w:rsidRPr="007832C2">
              <w:rPr>
                <w:rFonts w:ascii="Times New Roman" w:hAnsi="Times New Roman" w:cs="Times New Roman"/>
                <w:b/>
              </w:rPr>
              <w:t xml:space="preserve">Случай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832C2">
              <w:rPr>
                <w:rFonts w:ascii="Times New Roman" w:hAnsi="Times New Roman" w:cs="Times New Roman"/>
                <w:b/>
              </w:rPr>
              <w:t xml:space="preserve">.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Pr="007832C2">
              <w:rPr>
                <w:rFonts w:ascii="Times New Roman" w:hAnsi="Times New Roman" w:cs="Times New Roman"/>
                <w:b/>
              </w:rPr>
              <w:t xml:space="preserve">  </w:t>
            </w:r>
            <w:r w:rsidRPr="00445DDD">
              <w:rPr>
                <w:rFonts w:ascii="Times New Roman" w:hAnsi="Times New Roman" w:cs="Times New Roman"/>
                <w:position w:val="-24"/>
              </w:rPr>
              <w:object w:dxaOrig="600" w:dyaOrig="620">
                <v:shape id="_x0000_i1118" type="#_x0000_t75" style="width:30pt;height:30.75pt" o:ole="">
                  <v:imagedata r:id="rId162" o:title=""/>
                </v:shape>
                <o:OLEObject Type="Embed" ProgID="Equation.3" ShapeID="_x0000_i1118" DrawAspect="Content" ObjectID="_1383323668" r:id="rId163"/>
              </w:object>
            </w:r>
            <w:r w:rsidRPr="007832C2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</w:tr>
      <w:tr w:rsidR="007832C2" w:rsidRPr="00445DDD" w:rsidTr="0086723F">
        <w:tc>
          <w:tcPr>
            <w:tcW w:w="0" w:type="auto"/>
          </w:tcPr>
          <w:p w:rsidR="007832C2" w:rsidRPr="00445DDD" w:rsidRDefault="007832C2" w:rsidP="00D76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3" type="#_x0000_t32" style="position:absolute;left:0;text-align:left;margin-left:113.95pt;margin-top:2.1pt;width:2.25pt;height:109.5pt;flip:x y;z-index:251671552" o:connectortype="straight">
                  <v:stroke endarrow="block"/>
                </v:shape>
              </w:pict>
            </w: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4" type="#_x0000_t32" style="position:absolute;left:0;text-align:left;margin-left:20.95pt;margin-top:10.65pt;width:177pt;height:.75pt;flip:y;z-index:251672576" o:connectortype="straight">
                  <v:stroke endarrow="block"/>
                </v:shape>
              </w:pict>
            </w: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2806" w:rsidRPr="00F72806" w:rsidRDefault="00F72806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F72806" w:rsidRDefault="00F72806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6F8">
              <w:rPr>
                <w:rFonts w:ascii="Times New Roman" w:hAnsi="Times New Roman" w:cs="Times New Roman"/>
                <w:position w:val="-24"/>
              </w:rPr>
              <w:object w:dxaOrig="2580" w:dyaOrig="620">
                <v:shape id="_x0000_i1120" type="#_x0000_t75" style="width:129pt;height:30.75pt" o:ole="">
                  <v:imagedata r:id="rId164" o:title=""/>
                </v:shape>
                <o:OLEObject Type="Embed" ProgID="Equation.3" ShapeID="_x0000_i1120" DrawAspect="Content" ObjectID="_1383323669" r:id="rId165"/>
              </w:object>
            </w:r>
          </w:p>
          <w:p w:rsidR="00F72806" w:rsidRDefault="00F72806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6F8">
              <w:rPr>
                <w:rFonts w:ascii="Times New Roman" w:hAnsi="Times New Roman" w:cs="Times New Roman"/>
                <w:position w:val="-60"/>
              </w:rPr>
              <w:object w:dxaOrig="2079" w:dyaOrig="1320">
                <v:shape id="_x0000_i1119" type="#_x0000_t75" style="width:104.25pt;height:66pt" o:ole="">
                  <v:imagedata r:id="rId166" o:title=""/>
                </v:shape>
                <o:OLEObject Type="Embed" ProgID="Equation.3" ShapeID="_x0000_i1119" DrawAspect="Content" ObjectID="_1383323670" r:id="rId167"/>
              </w:object>
            </w:r>
          </w:p>
          <w:p w:rsidR="00F72806" w:rsidRDefault="00F72806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Pr="007832C2" w:rsidRDefault="007832C2" w:rsidP="00D76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  <w:p w:rsidR="007832C2" w:rsidRDefault="007832C2" w:rsidP="00D76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gridSpan w:val="2"/>
          </w:tcPr>
          <w:p w:rsidR="00F72806" w:rsidRDefault="007832C2" w:rsidP="00F728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32" style="position:absolute;margin-left:17.6pt;margin-top:74.65pt;width:179.25pt;height:0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5" type="#_x0000_t32" style="position:absolute;margin-left:114.35pt;margin-top:19.15pt;width:2.25pt;height:107.25pt;flip:x y;z-index:251673600;mso-position-horizontal-relative:text;mso-position-vertical-relative:text" o:connectortype="straight">
                  <v:stroke endarrow="block"/>
                </v:shape>
              </w:pict>
            </w:r>
            <w:r w:rsidR="00F72806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8366F8">
              <w:rPr>
                <w:rFonts w:ascii="Times New Roman" w:hAnsi="Times New Roman" w:cs="Times New Roman"/>
                <w:position w:val="-24"/>
              </w:rPr>
              <w:object w:dxaOrig="2580" w:dyaOrig="620">
                <v:shape id="_x0000_i1122" type="#_x0000_t75" style="width:129pt;height:30.75pt" o:ole="">
                  <v:imagedata r:id="rId168" o:title=""/>
                </v:shape>
                <o:OLEObject Type="Embed" ProgID="Equation.3" ShapeID="_x0000_i1122" DrawAspect="Content" ObjectID="_1383323671" r:id="rId169"/>
              </w:objec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</w:p>
          <w:p w:rsidR="007832C2" w:rsidRPr="00F72806" w:rsidRDefault="00F72806" w:rsidP="00F728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8366F8">
              <w:rPr>
                <w:rFonts w:ascii="Times New Roman" w:hAnsi="Times New Roman" w:cs="Times New Roman"/>
                <w:position w:val="-60"/>
              </w:rPr>
              <w:object w:dxaOrig="2079" w:dyaOrig="1320">
                <v:shape id="_x0000_i1121" type="#_x0000_t75" style="width:104.25pt;height:66pt" o:ole="">
                  <v:imagedata r:id="rId170" o:title=""/>
                </v:shape>
                <o:OLEObject Type="Embed" ProgID="Equation.3" ShapeID="_x0000_i1121" DrawAspect="Content" ObjectID="_1383323672" r:id="rId171"/>
              </w:objec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</w:t>
            </w:r>
          </w:p>
        </w:tc>
      </w:tr>
    </w:tbl>
    <w:p w:rsidR="00964507" w:rsidRPr="00964507" w:rsidRDefault="00964507" w:rsidP="00964507">
      <w:pPr>
        <w:tabs>
          <w:tab w:val="left" w:pos="7950"/>
        </w:tabs>
        <w:jc w:val="center"/>
        <w:rPr>
          <w:i/>
        </w:rPr>
      </w:pPr>
    </w:p>
    <w:sectPr w:rsidR="00964507" w:rsidRPr="00964507" w:rsidSect="001E54D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5102"/>
    <w:rsid w:val="000E360D"/>
    <w:rsid w:val="000F25AF"/>
    <w:rsid w:val="0019361A"/>
    <w:rsid w:val="001E54DB"/>
    <w:rsid w:val="003D5D24"/>
    <w:rsid w:val="00445DDD"/>
    <w:rsid w:val="00500A26"/>
    <w:rsid w:val="00540F00"/>
    <w:rsid w:val="007832C2"/>
    <w:rsid w:val="007B7BFC"/>
    <w:rsid w:val="008366F8"/>
    <w:rsid w:val="008755A2"/>
    <w:rsid w:val="00940138"/>
    <w:rsid w:val="00964507"/>
    <w:rsid w:val="00C32135"/>
    <w:rsid w:val="00D35401"/>
    <w:rsid w:val="00D76741"/>
    <w:rsid w:val="00E70C8F"/>
    <w:rsid w:val="00EA5102"/>
    <w:rsid w:val="00ED13A4"/>
    <w:rsid w:val="00F7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33"/>
        <o:r id="V:Rule16" type="connector" idref="#_x0000_s1034"/>
        <o:r id="V:Rule17" type="connector" idref="#_x0000_s1035"/>
        <o:r id="V:Rule18" type="connector" idref="#_x0000_s1036"/>
        <o:r id="V:Rule20" type="connector" idref="#_x0000_s1037"/>
        <o:r id="V:Rule22" type="connector" idref="#_x0000_s1038"/>
        <o:r id="V:Rule26" type="connector" idref="#_x0000_s1040"/>
        <o:r id="V:Rule28" type="connector" idref="#_x0000_s1041"/>
        <o:r id="V:Rule31" type="connector" idref="#_x0000_s1043"/>
        <o:r id="V:Rule33" type="connector" idref="#_x0000_s1044"/>
        <o:r id="V:Rule35" type="connector" idref="#_x0000_s1045"/>
        <o:r id="V:Rule37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4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74.bin"/><Relationship Id="rId138" Type="http://schemas.openxmlformats.org/officeDocument/2006/relationships/oleObject" Target="embeddings/oleObject77.bin"/><Relationship Id="rId154" Type="http://schemas.openxmlformats.org/officeDocument/2006/relationships/image" Target="media/image62.wmf"/><Relationship Id="rId159" Type="http://schemas.openxmlformats.org/officeDocument/2006/relationships/oleObject" Target="embeddings/oleObject92.bin"/><Relationship Id="rId170" Type="http://schemas.openxmlformats.org/officeDocument/2006/relationships/image" Target="media/image70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4.wmf"/><Relationship Id="rId128" Type="http://schemas.openxmlformats.org/officeDocument/2006/relationships/image" Target="media/image55.wmf"/><Relationship Id="rId144" Type="http://schemas.openxmlformats.org/officeDocument/2006/relationships/oleObject" Target="embeddings/oleObject83.bin"/><Relationship Id="rId149" Type="http://schemas.openxmlformats.org/officeDocument/2006/relationships/image" Target="media/image60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8.bin"/><Relationship Id="rId95" Type="http://schemas.openxmlformats.org/officeDocument/2006/relationships/image" Target="media/image42.wmf"/><Relationship Id="rId160" Type="http://schemas.openxmlformats.org/officeDocument/2006/relationships/image" Target="media/image65.wmf"/><Relationship Id="rId165" Type="http://schemas.openxmlformats.org/officeDocument/2006/relationships/oleObject" Target="embeddings/oleObject9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4.bin"/><Relationship Id="rId134" Type="http://schemas.openxmlformats.org/officeDocument/2006/relationships/image" Target="media/image57.wmf"/><Relationship Id="rId139" Type="http://schemas.openxmlformats.org/officeDocument/2006/relationships/oleObject" Target="embeddings/oleObject78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7.bin"/><Relationship Id="rId155" Type="http://schemas.openxmlformats.org/officeDocument/2006/relationships/oleObject" Target="embeddings/oleObject90.bin"/><Relationship Id="rId171" Type="http://schemas.openxmlformats.org/officeDocument/2006/relationships/oleObject" Target="embeddings/oleObject98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4.wmf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9.bin"/><Relationship Id="rId145" Type="http://schemas.openxmlformats.org/officeDocument/2006/relationships/oleObject" Target="embeddings/oleObject84.bin"/><Relationship Id="rId161" Type="http://schemas.openxmlformats.org/officeDocument/2006/relationships/oleObject" Target="embeddings/oleObject93.bin"/><Relationship Id="rId166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image" Target="media/image52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8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6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82.bin"/><Relationship Id="rId148" Type="http://schemas.openxmlformats.org/officeDocument/2006/relationships/oleObject" Target="embeddings/oleObject86.bin"/><Relationship Id="rId151" Type="http://schemas.openxmlformats.org/officeDocument/2006/relationships/image" Target="media/image61.wmf"/><Relationship Id="rId156" Type="http://schemas.openxmlformats.org/officeDocument/2006/relationships/image" Target="media/image63.wmf"/><Relationship Id="rId164" Type="http://schemas.openxmlformats.org/officeDocument/2006/relationships/image" Target="media/image67.wmf"/><Relationship Id="rId169" Type="http://schemas.openxmlformats.org/officeDocument/2006/relationships/oleObject" Target="embeddings/oleObject9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fontTable" Target="fontTable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6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162" Type="http://schemas.openxmlformats.org/officeDocument/2006/relationships/image" Target="media/image66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1.bin"/><Relationship Id="rId61" Type="http://schemas.openxmlformats.org/officeDocument/2006/relationships/oleObject" Target="embeddings/oleObject33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88.bin"/><Relationship Id="rId173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9.wmf"/><Relationship Id="rId168" Type="http://schemas.openxmlformats.org/officeDocument/2006/relationships/image" Target="media/image69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4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image" Target="media/image51.wmf"/><Relationship Id="rId137" Type="http://schemas.openxmlformats.org/officeDocument/2006/relationships/image" Target="media/image58.wmf"/><Relationship Id="rId158" Type="http://schemas.openxmlformats.org/officeDocument/2006/relationships/image" Target="media/image64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Sergeevich</dc:creator>
  <cp:keywords/>
  <dc:description/>
  <cp:lastModifiedBy>Mihail Sergeevich</cp:lastModifiedBy>
  <cp:revision>2</cp:revision>
  <cp:lastPrinted>2011-11-20T15:33:00Z</cp:lastPrinted>
  <dcterms:created xsi:type="dcterms:W3CDTF">2011-11-20T12:23:00Z</dcterms:created>
  <dcterms:modified xsi:type="dcterms:W3CDTF">2011-11-20T15:40:00Z</dcterms:modified>
</cp:coreProperties>
</file>